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604F" w14:textId="167B1D0B" w:rsidR="453ED9D5" w:rsidRDefault="453ED9D5" w:rsidP="453ED9D5">
      <w:pPr>
        <w:rPr>
          <w:rFonts w:ascii="Verdana" w:eastAsia="Verdana" w:hAnsi="Verdana" w:cs="Verdana"/>
          <w:sz w:val="26"/>
          <w:szCs w:val="26"/>
          <w:lang w:val="en-US"/>
        </w:rPr>
      </w:pPr>
      <w:r w:rsidRPr="2BC07C12">
        <w:rPr>
          <w:rFonts w:ascii="Verdana" w:eastAsia="Verdana" w:hAnsi="Verdana" w:cs="Verdana"/>
          <w:b/>
          <w:bCs/>
          <w:sz w:val="28"/>
          <w:szCs w:val="28"/>
          <w:lang w:val="en-US"/>
        </w:rPr>
        <w:t xml:space="preserve">Cultural Tour of Cuenca (full-day): </w:t>
      </w:r>
      <w:r w:rsidRPr="2BC07C12">
        <w:rPr>
          <w:rFonts w:ascii="Verdana" w:eastAsia="Verdana" w:hAnsi="Verdana" w:cs="Verdana"/>
          <w:sz w:val="26"/>
          <w:szCs w:val="26"/>
          <w:lang w:val="en-US"/>
        </w:rPr>
        <w:t>includes guide, professional driver, and lunch at a local restaurant (private)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453ED9D5" w14:paraId="66947797" w14:textId="77777777" w:rsidTr="2BC07C12">
        <w:tc>
          <w:tcPr>
            <w:tcW w:w="2835" w:type="dxa"/>
          </w:tcPr>
          <w:p w14:paraId="60F7A9D7" w14:textId="7B3F1492"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4EAD2033" wp14:editId="663CEDF3">
                  <wp:extent cx="1524000" cy="1009650"/>
                  <wp:effectExtent l="0" t="0" r="0" b="0"/>
                  <wp:docPr id="1504562890" name="Picture 167927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275130"/>
                          <pic:cNvPicPr/>
                        </pic:nvPicPr>
                        <pic:blipFill>
                          <a:blip r:embed="rId11">
                            <a:extLst>
                              <a:ext uri="{28A0092B-C50C-407E-A947-70E740481C1C}">
                                <a14:useLocalDpi xmlns:a14="http://schemas.microsoft.com/office/drawing/2010/main" val="0"/>
                              </a:ext>
                            </a:extLst>
                          </a:blip>
                          <a:stretch>
                            <a:fillRect/>
                          </a:stretch>
                        </pic:blipFill>
                        <pic:spPr>
                          <a:xfrm>
                            <a:off x="0" y="0"/>
                            <a:ext cx="1524000" cy="1009650"/>
                          </a:xfrm>
                          <a:prstGeom prst="rect">
                            <a:avLst/>
                          </a:prstGeom>
                        </pic:spPr>
                      </pic:pic>
                    </a:graphicData>
                  </a:graphic>
                </wp:inline>
              </w:drawing>
            </w:r>
          </w:p>
        </w:tc>
        <w:tc>
          <w:tcPr>
            <w:tcW w:w="2835" w:type="dxa"/>
          </w:tcPr>
          <w:p w14:paraId="77B0EDE0" w14:textId="26B17705"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70C1943E" wp14:editId="5CE5523E">
                  <wp:extent cx="1533525" cy="1019175"/>
                  <wp:effectExtent l="0" t="0" r="0" b="0"/>
                  <wp:docPr id="741829953" name="Picture 84245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453583"/>
                          <pic:cNvPicPr/>
                        </pic:nvPicPr>
                        <pic:blipFill>
                          <a:blip r:embed="rId12">
                            <a:extLst>
                              <a:ext uri="{28A0092B-C50C-407E-A947-70E740481C1C}">
                                <a14:useLocalDpi xmlns:a14="http://schemas.microsoft.com/office/drawing/2010/main" val="0"/>
                              </a:ext>
                            </a:extLst>
                          </a:blip>
                          <a:stretch>
                            <a:fillRect/>
                          </a:stretch>
                        </pic:blipFill>
                        <pic:spPr>
                          <a:xfrm>
                            <a:off x="0" y="0"/>
                            <a:ext cx="1533525" cy="1019175"/>
                          </a:xfrm>
                          <a:prstGeom prst="rect">
                            <a:avLst/>
                          </a:prstGeom>
                        </pic:spPr>
                      </pic:pic>
                    </a:graphicData>
                  </a:graphic>
                </wp:inline>
              </w:drawing>
            </w:r>
          </w:p>
        </w:tc>
        <w:tc>
          <w:tcPr>
            <w:tcW w:w="2835" w:type="dxa"/>
          </w:tcPr>
          <w:p w14:paraId="6BA86A32" w14:textId="25B49218"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1BF249D8" wp14:editId="74E8BA38">
                  <wp:extent cx="1524000" cy="1047750"/>
                  <wp:effectExtent l="0" t="0" r="0" b="0"/>
                  <wp:docPr id="1493238310" name="Picture 45410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02438"/>
                          <pic:cNvPicPr/>
                        </pic:nvPicPr>
                        <pic:blipFill>
                          <a:blip r:embed="rId13">
                            <a:extLst>
                              <a:ext uri="{28A0092B-C50C-407E-A947-70E740481C1C}">
                                <a14:useLocalDpi xmlns:a14="http://schemas.microsoft.com/office/drawing/2010/main" val="0"/>
                              </a:ext>
                            </a:extLst>
                          </a:blip>
                          <a:stretch>
                            <a:fillRect/>
                          </a:stretch>
                        </pic:blipFill>
                        <pic:spPr>
                          <a:xfrm>
                            <a:off x="0" y="0"/>
                            <a:ext cx="1524000" cy="1047750"/>
                          </a:xfrm>
                          <a:prstGeom prst="rect">
                            <a:avLst/>
                          </a:prstGeom>
                        </pic:spPr>
                      </pic:pic>
                    </a:graphicData>
                  </a:graphic>
                </wp:inline>
              </w:drawing>
            </w:r>
          </w:p>
        </w:tc>
      </w:tr>
      <w:tr w:rsidR="453ED9D5" w14:paraId="619A757E" w14:textId="77777777" w:rsidTr="2BC07C12">
        <w:tc>
          <w:tcPr>
            <w:tcW w:w="2835" w:type="dxa"/>
          </w:tcPr>
          <w:p w14:paraId="76C39ECD" w14:textId="790F4F29"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7AAB0441" wp14:editId="11186818">
                  <wp:extent cx="1524000" cy="1038225"/>
                  <wp:effectExtent l="0" t="0" r="0" b="0"/>
                  <wp:docPr id="1472166331" name="Picture 163842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420222"/>
                          <pic:cNvPicPr/>
                        </pic:nvPicPr>
                        <pic:blipFill>
                          <a:blip r:embed="rId14">
                            <a:extLst>
                              <a:ext uri="{28A0092B-C50C-407E-A947-70E740481C1C}">
                                <a14:useLocalDpi xmlns:a14="http://schemas.microsoft.com/office/drawing/2010/main" val="0"/>
                              </a:ext>
                            </a:extLst>
                          </a:blip>
                          <a:stretch>
                            <a:fillRect/>
                          </a:stretch>
                        </pic:blipFill>
                        <pic:spPr>
                          <a:xfrm>
                            <a:off x="0" y="0"/>
                            <a:ext cx="1524000" cy="1038225"/>
                          </a:xfrm>
                          <a:prstGeom prst="rect">
                            <a:avLst/>
                          </a:prstGeom>
                        </pic:spPr>
                      </pic:pic>
                    </a:graphicData>
                  </a:graphic>
                </wp:inline>
              </w:drawing>
            </w:r>
          </w:p>
        </w:tc>
        <w:tc>
          <w:tcPr>
            <w:tcW w:w="2835" w:type="dxa"/>
          </w:tcPr>
          <w:p w14:paraId="15170BF7" w14:textId="6ED68B2F"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70FE6F89" wp14:editId="3818969D">
                  <wp:extent cx="1543050" cy="1076325"/>
                  <wp:effectExtent l="0" t="0" r="0" b="0"/>
                  <wp:docPr id="2119115254" name="Picture 160522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222439"/>
                          <pic:cNvPicPr/>
                        </pic:nvPicPr>
                        <pic:blipFill>
                          <a:blip r:embed="rId15">
                            <a:extLst>
                              <a:ext uri="{28A0092B-C50C-407E-A947-70E740481C1C}">
                                <a14:useLocalDpi xmlns:a14="http://schemas.microsoft.com/office/drawing/2010/main" val="0"/>
                              </a:ext>
                            </a:extLst>
                          </a:blip>
                          <a:stretch>
                            <a:fillRect/>
                          </a:stretch>
                        </pic:blipFill>
                        <pic:spPr>
                          <a:xfrm>
                            <a:off x="0" y="0"/>
                            <a:ext cx="1543050" cy="1076325"/>
                          </a:xfrm>
                          <a:prstGeom prst="rect">
                            <a:avLst/>
                          </a:prstGeom>
                        </pic:spPr>
                      </pic:pic>
                    </a:graphicData>
                  </a:graphic>
                </wp:inline>
              </w:drawing>
            </w:r>
          </w:p>
        </w:tc>
        <w:tc>
          <w:tcPr>
            <w:tcW w:w="2835" w:type="dxa"/>
          </w:tcPr>
          <w:p w14:paraId="10249EEF" w14:textId="42CDF6B9"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2B67EB78" wp14:editId="77A29D5B">
                  <wp:extent cx="1533525" cy="1095375"/>
                  <wp:effectExtent l="0" t="0" r="0" b="0"/>
                  <wp:docPr id="1871651670" name="Picture 146803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036814"/>
                          <pic:cNvPicPr/>
                        </pic:nvPicPr>
                        <pic:blipFill>
                          <a:blip r:embed="rId16">
                            <a:extLst>
                              <a:ext uri="{28A0092B-C50C-407E-A947-70E740481C1C}">
                                <a14:useLocalDpi xmlns:a14="http://schemas.microsoft.com/office/drawing/2010/main" val="0"/>
                              </a:ext>
                            </a:extLst>
                          </a:blip>
                          <a:stretch>
                            <a:fillRect/>
                          </a:stretch>
                        </pic:blipFill>
                        <pic:spPr>
                          <a:xfrm>
                            <a:off x="0" y="0"/>
                            <a:ext cx="1533525" cy="1095375"/>
                          </a:xfrm>
                          <a:prstGeom prst="rect">
                            <a:avLst/>
                          </a:prstGeom>
                        </pic:spPr>
                      </pic:pic>
                    </a:graphicData>
                  </a:graphic>
                </wp:inline>
              </w:drawing>
            </w:r>
          </w:p>
        </w:tc>
      </w:tr>
      <w:tr w:rsidR="453ED9D5" w14:paraId="5FF02FB2" w14:textId="77777777" w:rsidTr="2BC07C12">
        <w:tc>
          <w:tcPr>
            <w:tcW w:w="2835" w:type="dxa"/>
          </w:tcPr>
          <w:p w14:paraId="1D7552D5" w14:textId="4DAF661A"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2972421B" wp14:editId="44934F76">
                  <wp:extent cx="1504950" cy="1095375"/>
                  <wp:effectExtent l="0" t="0" r="0" b="0"/>
                  <wp:docPr id="1815975537" name="Picture 69882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820353"/>
                          <pic:cNvPicPr/>
                        </pic:nvPicPr>
                        <pic:blipFill>
                          <a:blip r:embed="rId17">
                            <a:extLst>
                              <a:ext uri="{28A0092B-C50C-407E-A947-70E740481C1C}">
                                <a14:useLocalDpi xmlns:a14="http://schemas.microsoft.com/office/drawing/2010/main" val="0"/>
                              </a:ext>
                            </a:extLst>
                          </a:blip>
                          <a:stretch>
                            <a:fillRect/>
                          </a:stretch>
                        </pic:blipFill>
                        <pic:spPr>
                          <a:xfrm>
                            <a:off x="0" y="0"/>
                            <a:ext cx="1504950" cy="1095375"/>
                          </a:xfrm>
                          <a:prstGeom prst="rect">
                            <a:avLst/>
                          </a:prstGeom>
                        </pic:spPr>
                      </pic:pic>
                    </a:graphicData>
                  </a:graphic>
                </wp:inline>
              </w:drawing>
            </w:r>
          </w:p>
        </w:tc>
        <w:tc>
          <w:tcPr>
            <w:tcW w:w="2835" w:type="dxa"/>
          </w:tcPr>
          <w:p w14:paraId="3AD1E93F" w14:textId="3C1BDA8E"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414CF457" wp14:editId="3E38E5C4">
                  <wp:extent cx="1552575" cy="1076325"/>
                  <wp:effectExtent l="0" t="0" r="0" b="0"/>
                  <wp:docPr id="1089876720" name="Picture 49172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23710"/>
                          <pic:cNvPicPr/>
                        </pic:nvPicPr>
                        <pic:blipFill>
                          <a:blip r:embed="rId18">
                            <a:extLst>
                              <a:ext uri="{28A0092B-C50C-407E-A947-70E740481C1C}">
                                <a14:useLocalDpi xmlns:a14="http://schemas.microsoft.com/office/drawing/2010/main" val="0"/>
                              </a:ext>
                            </a:extLst>
                          </a:blip>
                          <a:stretch>
                            <a:fillRect/>
                          </a:stretch>
                        </pic:blipFill>
                        <pic:spPr>
                          <a:xfrm>
                            <a:off x="0" y="0"/>
                            <a:ext cx="1552575" cy="1076325"/>
                          </a:xfrm>
                          <a:prstGeom prst="rect">
                            <a:avLst/>
                          </a:prstGeom>
                        </pic:spPr>
                      </pic:pic>
                    </a:graphicData>
                  </a:graphic>
                </wp:inline>
              </w:drawing>
            </w:r>
          </w:p>
        </w:tc>
        <w:tc>
          <w:tcPr>
            <w:tcW w:w="2835" w:type="dxa"/>
          </w:tcPr>
          <w:p w14:paraId="1BCDA682" w14:textId="0A25D3B8" w:rsidR="453ED9D5" w:rsidRDefault="453ED9D5" w:rsidP="453ED9D5">
            <w:pPr>
              <w:spacing w:before="120" w:after="120" w:line="259" w:lineRule="auto"/>
              <w:rPr>
                <w:rFonts w:ascii="Verdana" w:eastAsia="Verdana" w:hAnsi="Verdana" w:cs="Verdana"/>
                <w:sz w:val="26"/>
                <w:szCs w:val="26"/>
              </w:rPr>
            </w:pPr>
            <w:r>
              <w:rPr>
                <w:noProof/>
              </w:rPr>
              <w:drawing>
                <wp:inline distT="0" distB="0" distL="0" distR="0" wp14:anchorId="79B7163C" wp14:editId="53BD1637">
                  <wp:extent cx="1543050" cy="1057275"/>
                  <wp:effectExtent l="0" t="0" r="0" b="0"/>
                  <wp:docPr id="1176076552" name="Picture 4531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5905"/>
                          <pic:cNvPicPr/>
                        </pic:nvPicPr>
                        <pic:blipFill>
                          <a:blip r:embed="rId19">
                            <a:extLst>
                              <a:ext uri="{28A0092B-C50C-407E-A947-70E740481C1C}">
                                <a14:useLocalDpi xmlns:a14="http://schemas.microsoft.com/office/drawing/2010/main" val="0"/>
                              </a:ext>
                            </a:extLst>
                          </a:blip>
                          <a:stretch>
                            <a:fillRect/>
                          </a:stretch>
                        </pic:blipFill>
                        <pic:spPr>
                          <a:xfrm>
                            <a:off x="0" y="0"/>
                            <a:ext cx="1543050" cy="1057275"/>
                          </a:xfrm>
                          <a:prstGeom prst="rect">
                            <a:avLst/>
                          </a:prstGeom>
                        </pic:spPr>
                      </pic:pic>
                    </a:graphicData>
                  </a:graphic>
                </wp:inline>
              </w:drawing>
            </w:r>
          </w:p>
        </w:tc>
      </w:tr>
    </w:tbl>
    <w:p w14:paraId="6F7F1C9C" w14:textId="42F40626" w:rsidR="453ED9D5" w:rsidRDefault="1F46CFBC" w:rsidP="1F46CFBC">
      <w:pPr>
        <w:spacing w:before="40" w:after="120" w:line="240" w:lineRule="auto"/>
        <w:ind w:firstLine="708"/>
        <w:jc w:val="both"/>
        <w:rPr>
          <w:rFonts w:ascii="Verdana" w:eastAsia="Verdana" w:hAnsi="Verdana" w:cs="Verdana"/>
          <w:sz w:val="20"/>
          <w:szCs w:val="20"/>
          <w:lang w:val="en-US"/>
        </w:rPr>
      </w:pPr>
      <w:r w:rsidRPr="1F46CFBC">
        <w:rPr>
          <w:rFonts w:ascii="Verdana" w:eastAsia="Verdana" w:hAnsi="Verdana" w:cs="Verdana"/>
          <w:sz w:val="20"/>
          <w:szCs w:val="20"/>
          <w:lang w:val="en-US"/>
        </w:rPr>
        <w:t xml:space="preserve">Santa Ana of the Rivers of Cuenca is the capital of Ecuador’s Azuay Province. </w:t>
      </w:r>
      <w:r w:rsidRPr="1F46CFBC">
        <w:rPr>
          <w:rFonts w:ascii="Verdana" w:eastAsia="Verdana" w:hAnsi="Verdana" w:cs="Verdana"/>
          <w:sz w:val="20"/>
          <w:szCs w:val="20"/>
          <w:lang w:val="en-GB"/>
        </w:rPr>
        <w:t xml:space="preserve">The city was founded in 1557 by Spanish explorers and built on top of an ancient </w:t>
      </w:r>
      <w:proofErr w:type="spellStart"/>
      <w:r w:rsidRPr="1F46CFBC">
        <w:rPr>
          <w:rFonts w:ascii="Verdana" w:eastAsia="Verdana" w:hAnsi="Verdana" w:cs="Verdana"/>
          <w:i/>
          <w:iCs/>
          <w:sz w:val="20"/>
          <w:szCs w:val="20"/>
          <w:lang w:val="en-GB"/>
        </w:rPr>
        <w:t>Cañari</w:t>
      </w:r>
      <w:proofErr w:type="spellEnd"/>
      <w:r w:rsidRPr="1F46CFBC">
        <w:rPr>
          <w:rFonts w:ascii="Verdana" w:eastAsia="Verdana" w:hAnsi="Verdana" w:cs="Verdana"/>
          <w:sz w:val="20"/>
          <w:szCs w:val="20"/>
          <w:lang w:val="en-GB"/>
        </w:rPr>
        <w:t xml:space="preserve"> settlement, who were conquered by the Incas before the Spanish conquistadors arrived in the territory and built the town. It is home to magnificent colonial architecture and a rich, cultural and culinary tradition. Walking along the cobblestone streets while observing the unique dynamic between classical styles and modern life in Cuenca is a wonderful experience. The city is located at 8,366 ft (2,550 m) above sea level, the climate is moderate, and temperatures tend to be cooler, averaging about 63°F (</w:t>
      </w:r>
      <w:r w:rsidRPr="1F46CFBC">
        <w:rPr>
          <w:rFonts w:ascii="Verdana" w:eastAsia="Verdana" w:hAnsi="Verdana" w:cs="Verdana"/>
          <w:sz w:val="20"/>
          <w:szCs w:val="20"/>
          <w:lang w:val="en-US"/>
        </w:rPr>
        <w:t>17°C)</w:t>
      </w:r>
      <w:r w:rsidRPr="1F46CFBC">
        <w:rPr>
          <w:rFonts w:ascii="Verdana" w:eastAsia="Verdana" w:hAnsi="Verdana" w:cs="Verdana"/>
          <w:sz w:val="20"/>
          <w:szCs w:val="20"/>
          <w:lang w:val="en-GB"/>
        </w:rPr>
        <w:t>. Cuenca is a conservative, yet cosmopolitan city, with a great sense of artistic expression</w:t>
      </w:r>
      <w:r w:rsidRPr="1F46CFBC">
        <w:rPr>
          <w:rFonts w:ascii="Verdana" w:eastAsia="Verdana" w:hAnsi="Verdana" w:cs="Verdana"/>
          <w:sz w:val="20"/>
          <w:szCs w:val="20"/>
          <w:lang w:val="en-US"/>
        </w:rPr>
        <w:t>.</w:t>
      </w:r>
    </w:p>
    <w:p w14:paraId="5FABB615" w14:textId="4A5252F4" w:rsidR="1DA3B484" w:rsidRDefault="453ED9D5" w:rsidP="453ED9D5">
      <w:pPr>
        <w:ind w:firstLine="708"/>
        <w:jc w:val="both"/>
        <w:rPr>
          <w:rFonts w:ascii="Verdana" w:eastAsia="Verdana" w:hAnsi="Verdana" w:cs="Verdana"/>
          <w:sz w:val="20"/>
          <w:szCs w:val="20"/>
          <w:lang w:val="en-US"/>
        </w:rPr>
      </w:pPr>
      <w:r w:rsidRPr="453ED9D5">
        <w:rPr>
          <w:rFonts w:ascii="Verdana" w:eastAsia="Verdana" w:hAnsi="Verdana" w:cs="Verdana"/>
          <w:sz w:val="20"/>
          <w:szCs w:val="20"/>
          <w:lang w:val="en-US"/>
        </w:rPr>
        <w:t xml:space="preserve">On this day, visitors are treated to an intimate look at a town full of so much traditional, architectural beauty that it is regarded as the “Athens of Ecuador”. Here, religious heritage is visible around every corner. The </w:t>
      </w:r>
      <w:r w:rsidRPr="453ED9D5">
        <w:rPr>
          <w:rFonts w:ascii="Verdana" w:eastAsia="Verdana" w:hAnsi="Verdana" w:cs="Verdana"/>
          <w:b/>
          <w:bCs/>
          <w:sz w:val="20"/>
          <w:szCs w:val="20"/>
          <w:lang w:val="en-US"/>
        </w:rPr>
        <w:t>Sagrario Cathedral</w:t>
      </w:r>
      <w:r w:rsidRPr="453ED9D5">
        <w:rPr>
          <w:rFonts w:ascii="Verdana" w:eastAsia="Verdana" w:hAnsi="Verdana" w:cs="Verdana"/>
          <w:sz w:val="20"/>
          <w:szCs w:val="20"/>
          <w:lang w:val="en-US"/>
        </w:rPr>
        <w:t xml:space="preserve"> is one of the most recognizable and beautiful buildings in Cuenca. Built in 1557, its many hallways and altars bear witness to the numerous changes undergone over several decades. Interestingly, the bell tower was used as reference by the French Geodesic Mission in the 18th century to measure the Earth's terrestrial meridian.</w:t>
      </w:r>
    </w:p>
    <w:p w14:paraId="768F2616" w14:textId="51ECC439" w:rsidR="00C96294" w:rsidRPr="00C96294" w:rsidRDefault="002E31DB" w:rsidP="453ED9D5">
      <w:pPr>
        <w:shd w:val="clear" w:color="auto" w:fill="FFFFFF" w:themeFill="background1"/>
        <w:spacing w:before="40" w:after="120" w:line="240" w:lineRule="auto"/>
        <w:ind w:firstLine="708"/>
        <w:jc w:val="both"/>
        <w:rPr>
          <w:rFonts w:ascii="Verdana" w:eastAsia="Times New Roman" w:hAnsi="Verdana" w:cs="Times New Roman"/>
          <w:color w:val="000000" w:themeColor="text1"/>
          <w:sz w:val="20"/>
          <w:szCs w:val="20"/>
          <w:lang w:val="en-US" w:eastAsia="es-EC"/>
        </w:rPr>
      </w:pPr>
      <w:r w:rsidRPr="00C96294">
        <w:rPr>
          <w:rFonts w:ascii="Verdana" w:eastAsia="Times New Roman" w:hAnsi="Verdana" w:cs="Times New Roman"/>
          <w:color w:val="000000"/>
          <w:spacing w:val="2"/>
          <w:sz w:val="20"/>
          <w:szCs w:val="20"/>
          <w:lang w:val="en-US" w:eastAsia="es-EC"/>
        </w:rPr>
        <w:t xml:space="preserve">One of the main </w:t>
      </w:r>
      <w:r w:rsidR="00331685" w:rsidRPr="00C96294">
        <w:rPr>
          <w:rFonts w:ascii="Verdana" w:eastAsia="Times New Roman" w:hAnsi="Verdana" w:cs="Times New Roman"/>
          <w:color w:val="000000"/>
          <w:spacing w:val="2"/>
          <w:sz w:val="20"/>
          <w:szCs w:val="20"/>
          <w:lang w:val="en-US" w:eastAsia="es-EC"/>
        </w:rPr>
        <w:t>attractions</w:t>
      </w:r>
      <w:r w:rsidR="00F253AE" w:rsidRPr="00C96294">
        <w:rPr>
          <w:rFonts w:ascii="Verdana" w:eastAsia="Times New Roman" w:hAnsi="Verdana" w:cs="Times New Roman"/>
          <w:color w:val="000000"/>
          <w:spacing w:val="2"/>
          <w:sz w:val="20"/>
          <w:szCs w:val="20"/>
          <w:lang w:val="en-US" w:eastAsia="es-EC"/>
        </w:rPr>
        <w:t xml:space="preserve"> of our tour in Cuenca revolves around the </w:t>
      </w:r>
      <w:r w:rsidR="008273CC" w:rsidRPr="00C96294">
        <w:rPr>
          <w:rFonts w:ascii="Verdana" w:eastAsia="Times New Roman" w:hAnsi="Verdana" w:cs="Times New Roman"/>
          <w:color w:val="000000"/>
          <w:spacing w:val="2"/>
          <w:sz w:val="20"/>
          <w:szCs w:val="20"/>
          <w:lang w:val="en-US" w:eastAsia="es-EC"/>
        </w:rPr>
        <w:t>famous</w:t>
      </w:r>
      <w:r w:rsidR="004033B7" w:rsidRPr="00C96294">
        <w:rPr>
          <w:rFonts w:ascii="Verdana" w:eastAsia="Times New Roman" w:hAnsi="Verdana" w:cs="Times New Roman"/>
          <w:color w:val="000000"/>
          <w:spacing w:val="2"/>
          <w:sz w:val="20"/>
          <w:szCs w:val="20"/>
          <w:lang w:val="en-US" w:eastAsia="es-EC"/>
        </w:rPr>
        <w:t>,</w:t>
      </w:r>
      <w:r w:rsidR="008273CC" w:rsidRPr="00C96294">
        <w:rPr>
          <w:rFonts w:ascii="Verdana" w:eastAsia="Times New Roman" w:hAnsi="Verdana" w:cs="Times New Roman"/>
          <w:color w:val="000000"/>
          <w:spacing w:val="2"/>
          <w:sz w:val="20"/>
          <w:szCs w:val="20"/>
          <w:lang w:val="en-US" w:eastAsia="es-EC"/>
        </w:rPr>
        <w:t xml:space="preserve"> </w:t>
      </w:r>
      <w:r w:rsidR="004033B7" w:rsidRPr="00C96294">
        <w:rPr>
          <w:rFonts w:ascii="Verdana" w:eastAsia="Times New Roman" w:hAnsi="Verdana" w:cs="Times New Roman"/>
          <w:color w:val="000000"/>
          <w:spacing w:val="2"/>
          <w:sz w:val="20"/>
          <w:szCs w:val="20"/>
          <w:lang w:val="en-US" w:eastAsia="es-EC"/>
        </w:rPr>
        <w:t>yet</w:t>
      </w:r>
      <w:r w:rsidR="008273CC" w:rsidRPr="00C96294">
        <w:rPr>
          <w:rFonts w:ascii="Verdana" w:eastAsia="Times New Roman" w:hAnsi="Verdana" w:cs="Times New Roman"/>
          <w:color w:val="000000"/>
          <w:spacing w:val="2"/>
          <w:sz w:val="20"/>
          <w:szCs w:val="20"/>
          <w:lang w:val="en-US" w:eastAsia="es-EC"/>
        </w:rPr>
        <w:t xml:space="preserve"> </w:t>
      </w:r>
      <w:r w:rsidR="001B414B">
        <w:rPr>
          <w:rFonts w:ascii="Verdana" w:eastAsia="Times New Roman" w:hAnsi="Verdana" w:cs="Times New Roman"/>
          <w:color w:val="000000"/>
          <w:spacing w:val="2"/>
          <w:sz w:val="20"/>
          <w:szCs w:val="20"/>
          <w:lang w:val="en-US" w:eastAsia="es-EC"/>
        </w:rPr>
        <w:t>mistakenly</w:t>
      </w:r>
      <w:r w:rsidR="008273CC" w:rsidRPr="00C96294">
        <w:rPr>
          <w:rFonts w:ascii="Verdana" w:eastAsia="Times New Roman" w:hAnsi="Verdana" w:cs="Times New Roman"/>
          <w:color w:val="000000"/>
          <w:spacing w:val="2"/>
          <w:sz w:val="20"/>
          <w:szCs w:val="20"/>
          <w:lang w:val="en-US" w:eastAsia="es-EC"/>
        </w:rPr>
        <w:t xml:space="preserve"> named</w:t>
      </w:r>
      <w:r w:rsidR="004033B7" w:rsidRPr="00C96294">
        <w:rPr>
          <w:rFonts w:ascii="Verdana" w:eastAsia="Times New Roman" w:hAnsi="Verdana" w:cs="Times New Roman"/>
          <w:color w:val="000000"/>
          <w:spacing w:val="2"/>
          <w:sz w:val="20"/>
          <w:szCs w:val="20"/>
          <w:lang w:val="en-US" w:eastAsia="es-EC"/>
        </w:rPr>
        <w:t>,</w:t>
      </w:r>
      <w:r w:rsidR="008273CC" w:rsidRPr="00C96294">
        <w:rPr>
          <w:rFonts w:ascii="Verdana" w:eastAsia="Times New Roman" w:hAnsi="Verdana" w:cs="Times New Roman"/>
          <w:color w:val="000000"/>
          <w:spacing w:val="2"/>
          <w:sz w:val="20"/>
          <w:szCs w:val="20"/>
          <w:lang w:val="en-US" w:eastAsia="es-EC"/>
        </w:rPr>
        <w:t xml:space="preserve"> "Panama Hat”</w:t>
      </w:r>
      <w:r w:rsidR="00855403">
        <w:rPr>
          <w:rFonts w:ascii="Verdana" w:eastAsia="Times New Roman" w:hAnsi="Verdana" w:cs="Times New Roman"/>
          <w:color w:val="000000"/>
          <w:spacing w:val="2"/>
          <w:sz w:val="20"/>
          <w:szCs w:val="20"/>
          <w:lang w:val="en-US" w:eastAsia="es-EC"/>
        </w:rPr>
        <w:t xml:space="preserve">, </w:t>
      </w:r>
      <w:r w:rsidR="00213A6F">
        <w:rPr>
          <w:rFonts w:ascii="Verdana" w:eastAsia="Times New Roman" w:hAnsi="Verdana" w:cs="Times New Roman"/>
          <w:color w:val="000000"/>
          <w:spacing w:val="2"/>
          <w:sz w:val="20"/>
          <w:szCs w:val="20"/>
          <w:lang w:val="en-US" w:eastAsia="es-EC"/>
        </w:rPr>
        <w:t xml:space="preserve">which actually </w:t>
      </w:r>
      <w:r w:rsidR="00855403">
        <w:rPr>
          <w:rFonts w:ascii="Verdana" w:eastAsia="Times New Roman" w:hAnsi="Verdana" w:cs="Times New Roman"/>
          <w:color w:val="000000"/>
          <w:spacing w:val="2"/>
          <w:sz w:val="20"/>
          <w:szCs w:val="20"/>
          <w:lang w:val="en-US" w:eastAsia="es-EC"/>
        </w:rPr>
        <w:t>origina</w:t>
      </w:r>
      <w:r w:rsidR="00213A6F">
        <w:rPr>
          <w:rFonts w:ascii="Verdana" w:eastAsia="Times New Roman" w:hAnsi="Verdana" w:cs="Times New Roman"/>
          <w:color w:val="000000"/>
          <w:spacing w:val="2"/>
          <w:sz w:val="20"/>
          <w:szCs w:val="20"/>
          <w:lang w:val="en-US" w:eastAsia="es-EC"/>
        </w:rPr>
        <w:t xml:space="preserve">ted in </w:t>
      </w:r>
      <w:r w:rsidR="00855403">
        <w:rPr>
          <w:rFonts w:ascii="Verdana" w:eastAsia="Times New Roman" w:hAnsi="Verdana" w:cs="Times New Roman"/>
          <w:color w:val="000000"/>
          <w:spacing w:val="2"/>
          <w:sz w:val="20"/>
          <w:szCs w:val="20"/>
          <w:lang w:val="en-US" w:eastAsia="es-EC"/>
        </w:rPr>
        <w:t>Ecuador.</w:t>
      </w:r>
      <w:r w:rsidR="008273CC" w:rsidRPr="00C96294">
        <w:rPr>
          <w:rFonts w:ascii="Verdana" w:eastAsia="Times New Roman" w:hAnsi="Verdana" w:cs="Times New Roman"/>
          <w:color w:val="000000"/>
          <w:spacing w:val="2"/>
          <w:sz w:val="20"/>
          <w:szCs w:val="20"/>
          <w:lang w:val="en-US" w:eastAsia="es-EC"/>
        </w:rPr>
        <w:t xml:space="preserve"> The city is home to many of the hat’s top manufacturers. The </w:t>
      </w:r>
      <w:r w:rsidR="008273CC" w:rsidRPr="5DA00FAA">
        <w:rPr>
          <w:rFonts w:ascii="Verdana" w:eastAsia="Times New Roman" w:hAnsi="Verdana" w:cs="Times New Roman"/>
          <w:b/>
          <w:bCs/>
          <w:color w:val="000000"/>
          <w:spacing w:val="2"/>
          <w:sz w:val="20"/>
          <w:szCs w:val="20"/>
          <w:lang w:val="en-US" w:eastAsia="es-EC"/>
        </w:rPr>
        <w:t>Magic of the Hat Museum</w:t>
      </w:r>
      <w:r w:rsidR="008273CC" w:rsidRPr="00C96294">
        <w:rPr>
          <w:rFonts w:ascii="Verdana" w:eastAsia="Times New Roman" w:hAnsi="Verdana" w:cs="Times New Roman"/>
          <w:color w:val="000000"/>
          <w:spacing w:val="2"/>
          <w:sz w:val="20"/>
          <w:szCs w:val="20"/>
          <w:lang w:val="en-US" w:eastAsia="es-EC"/>
        </w:rPr>
        <w:t xml:space="preserve">, </w:t>
      </w:r>
      <w:r w:rsidR="00213A6F">
        <w:rPr>
          <w:rFonts w:ascii="Verdana" w:eastAsia="Times New Roman" w:hAnsi="Verdana" w:cs="Times New Roman"/>
          <w:color w:val="000000"/>
          <w:spacing w:val="2"/>
          <w:sz w:val="20"/>
          <w:szCs w:val="20"/>
          <w:lang w:val="en-US" w:eastAsia="es-EC"/>
        </w:rPr>
        <w:t xml:space="preserve">presented </w:t>
      </w:r>
      <w:r w:rsidR="008273CC" w:rsidRPr="5DA00FAA">
        <w:rPr>
          <w:rFonts w:ascii="Verdana" w:eastAsia="Times New Roman" w:hAnsi="Verdana" w:cs="Times New Roman"/>
          <w:b/>
          <w:bCs/>
          <w:color w:val="000000"/>
          <w:spacing w:val="2"/>
          <w:sz w:val="20"/>
          <w:szCs w:val="20"/>
          <w:lang w:val="en-US" w:eastAsia="es-EC"/>
        </w:rPr>
        <w:t xml:space="preserve">by </w:t>
      </w:r>
      <w:r w:rsidR="002C01E5" w:rsidRPr="5DA00FAA">
        <w:rPr>
          <w:rFonts w:ascii="Verdana" w:eastAsia="Times New Roman" w:hAnsi="Verdana" w:cs="Times New Roman"/>
          <w:b/>
          <w:bCs/>
          <w:color w:val="000000"/>
          <w:spacing w:val="2"/>
          <w:sz w:val="20"/>
          <w:szCs w:val="20"/>
          <w:lang w:val="en-US" w:eastAsia="es-EC"/>
        </w:rPr>
        <w:t>Homero Ortega</w:t>
      </w:r>
      <w:r w:rsidR="002C01E5" w:rsidRPr="00C96294">
        <w:rPr>
          <w:rFonts w:ascii="Verdana" w:eastAsia="Times New Roman" w:hAnsi="Verdana" w:cs="Times New Roman"/>
          <w:color w:val="000000"/>
          <w:spacing w:val="2"/>
          <w:sz w:val="20"/>
          <w:szCs w:val="20"/>
          <w:lang w:val="en-US" w:eastAsia="es-EC"/>
        </w:rPr>
        <w:t>’</w:t>
      </w:r>
      <w:r w:rsidR="008273CC" w:rsidRPr="00C96294">
        <w:rPr>
          <w:rFonts w:ascii="Verdana" w:eastAsia="Times New Roman" w:hAnsi="Verdana" w:cs="Times New Roman"/>
          <w:color w:val="000000"/>
          <w:spacing w:val="2"/>
          <w:sz w:val="20"/>
          <w:szCs w:val="20"/>
          <w:lang w:val="en-US" w:eastAsia="es-EC"/>
        </w:rPr>
        <w:t>s hat company, reveals the history and production process behind this beautiful accessory. Located inside the company’s own factory, visitors get the chance to participate in the hat making process.</w:t>
      </w:r>
    </w:p>
    <w:p w14:paraId="0A2AA1AB" w14:textId="51ECC439" w:rsidR="00C96294" w:rsidRPr="00C96294" w:rsidRDefault="002E31DB" w:rsidP="5DA00FAA">
      <w:pPr>
        <w:shd w:val="clear" w:color="auto" w:fill="FFFFFF" w:themeFill="background1"/>
        <w:spacing w:before="40" w:after="120" w:line="240" w:lineRule="auto"/>
        <w:ind w:firstLine="708"/>
        <w:jc w:val="both"/>
        <w:rPr>
          <w:rFonts w:ascii="Verdana" w:eastAsia="Times New Roman" w:hAnsi="Verdana" w:cs="Times New Roman"/>
          <w:color w:val="000000" w:themeColor="text1"/>
          <w:sz w:val="20"/>
          <w:szCs w:val="20"/>
          <w:lang w:val="en-US" w:eastAsia="es-EC"/>
        </w:rPr>
      </w:pPr>
      <w:r w:rsidRPr="00C96294">
        <w:rPr>
          <w:rFonts w:ascii="Verdana" w:eastAsia="Times New Roman" w:hAnsi="Verdana" w:cs="Times New Roman"/>
          <w:color w:val="000000"/>
          <w:spacing w:val="2"/>
          <w:sz w:val="20"/>
          <w:szCs w:val="20"/>
          <w:lang w:val="en-US" w:eastAsia="es-EC"/>
        </w:rPr>
        <w:lastRenderedPageBreak/>
        <w:t xml:space="preserve">The </w:t>
      </w:r>
      <w:proofErr w:type="spellStart"/>
      <w:r w:rsidRPr="5DA00FAA">
        <w:rPr>
          <w:rFonts w:ascii="Verdana" w:eastAsia="Times New Roman" w:hAnsi="Verdana" w:cs="Times New Roman"/>
          <w:b/>
          <w:bCs/>
          <w:color w:val="000000"/>
          <w:spacing w:val="2"/>
          <w:sz w:val="20"/>
          <w:szCs w:val="20"/>
          <w:lang w:val="en-US" w:eastAsia="es-EC"/>
        </w:rPr>
        <w:t>Pumapungo</w:t>
      </w:r>
      <w:proofErr w:type="spellEnd"/>
      <w:r w:rsidRPr="5DA00FAA">
        <w:rPr>
          <w:rFonts w:ascii="Verdana" w:eastAsia="Times New Roman" w:hAnsi="Verdana" w:cs="Times New Roman"/>
          <w:b/>
          <w:bCs/>
          <w:color w:val="000000"/>
          <w:spacing w:val="2"/>
          <w:sz w:val="20"/>
          <w:szCs w:val="20"/>
          <w:lang w:val="en-US" w:eastAsia="es-EC"/>
        </w:rPr>
        <w:t xml:space="preserve"> Central Bank Museum</w:t>
      </w:r>
      <w:r w:rsidRPr="00C96294">
        <w:rPr>
          <w:rFonts w:ascii="Verdana" w:eastAsia="Times New Roman" w:hAnsi="Verdana" w:cs="Times New Roman"/>
          <w:color w:val="000000"/>
          <w:spacing w:val="2"/>
          <w:sz w:val="20"/>
          <w:szCs w:val="20"/>
          <w:lang w:val="en-US" w:eastAsia="es-EC"/>
        </w:rPr>
        <w:t xml:space="preserve">, otherwise known as the </w:t>
      </w:r>
      <w:r w:rsidR="00E03967">
        <w:rPr>
          <w:rFonts w:ascii="Verdana" w:eastAsia="Times New Roman" w:hAnsi="Verdana" w:cs="Times New Roman"/>
          <w:color w:val="000000"/>
          <w:spacing w:val="2"/>
          <w:sz w:val="20"/>
          <w:szCs w:val="20"/>
          <w:lang w:val="en-US" w:eastAsia="es-EC"/>
        </w:rPr>
        <w:t>“</w:t>
      </w:r>
      <w:r w:rsidRPr="00C96294">
        <w:rPr>
          <w:rFonts w:ascii="Verdana" w:eastAsia="Times New Roman" w:hAnsi="Verdana" w:cs="Times New Roman"/>
          <w:color w:val="000000"/>
          <w:spacing w:val="2"/>
          <w:sz w:val="20"/>
          <w:szCs w:val="20"/>
          <w:lang w:val="en-US" w:eastAsia="es-EC"/>
        </w:rPr>
        <w:t>Door of the Puma</w:t>
      </w:r>
      <w:r w:rsidR="00E03967">
        <w:rPr>
          <w:rFonts w:ascii="Verdana" w:eastAsia="Times New Roman" w:hAnsi="Verdana" w:cs="Times New Roman"/>
          <w:color w:val="000000"/>
          <w:spacing w:val="2"/>
          <w:sz w:val="20"/>
          <w:szCs w:val="20"/>
          <w:lang w:val="en-US" w:eastAsia="es-EC"/>
        </w:rPr>
        <w:t>”</w:t>
      </w:r>
      <w:r w:rsidRPr="00C96294">
        <w:rPr>
          <w:rFonts w:ascii="Verdana" w:eastAsia="Times New Roman" w:hAnsi="Verdana" w:cs="Times New Roman"/>
          <w:color w:val="000000"/>
          <w:spacing w:val="2"/>
          <w:sz w:val="20"/>
          <w:szCs w:val="20"/>
          <w:lang w:val="en-US" w:eastAsia="es-EC"/>
        </w:rPr>
        <w:t xml:space="preserve">, is the only archaeological site located within the urban </w:t>
      </w:r>
      <w:r w:rsidR="00E03967">
        <w:rPr>
          <w:rFonts w:ascii="Verdana" w:eastAsia="Times New Roman" w:hAnsi="Verdana" w:cs="Times New Roman"/>
          <w:color w:val="000000"/>
          <w:spacing w:val="2"/>
          <w:sz w:val="20"/>
          <w:szCs w:val="20"/>
          <w:lang w:val="en-US" w:eastAsia="es-EC"/>
        </w:rPr>
        <w:t>area</w:t>
      </w:r>
      <w:r w:rsidRPr="00C96294">
        <w:rPr>
          <w:rFonts w:ascii="Verdana" w:eastAsia="Times New Roman" w:hAnsi="Verdana" w:cs="Times New Roman"/>
          <w:color w:val="000000"/>
          <w:spacing w:val="2"/>
          <w:sz w:val="20"/>
          <w:szCs w:val="20"/>
          <w:lang w:val="en-US" w:eastAsia="es-EC"/>
        </w:rPr>
        <w:t xml:space="preserve"> of Cuenca. This ancient </w:t>
      </w:r>
      <w:proofErr w:type="spellStart"/>
      <w:r w:rsidRPr="00F9036E">
        <w:rPr>
          <w:rFonts w:ascii="Verdana" w:eastAsia="Times New Roman" w:hAnsi="Verdana" w:cs="Times New Roman"/>
          <w:color w:val="000000"/>
          <w:spacing w:val="2"/>
          <w:sz w:val="20"/>
          <w:szCs w:val="20"/>
          <w:lang w:val="en-US" w:eastAsia="es-EC"/>
        </w:rPr>
        <w:t>Cañari</w:t>
      </w:r>
      <w:proofErr w:type="spellEnd"/>
      <w:r w:rsidRPr="00F9036E">
        <w:rPr>
          <w:rFonts w:ascii="Verdana" w:eastAsia="Times New Roman" w:hAnsi="Verdana" w:cs="Times New Roman"/>
          <w:color w:val="000000"/>
          <w:spacing w:val="2"/>
          <w:sz w:val="20"/>
          <w:szCs w:val="20"/>
          <w:lang w:val="en-US" w:eastAsia="es-EC"/>
        </w:rPr>
        <w:t xml:space="preserve"> and Inca</w:t>
      </w:r>
      <w:r w:rsidR="00EB32F5">
        <w:rPr>
          <w:rFonts w:ascii="Verdana" w:eastAsia="Times New Roman" w:hAnsi="Verdana" w:cs="Times New Roman"/>
          <w:color w:val="000000"/>
          <w:spacing w:val="2"/>
          <w:sz w:val="20"/>
          <w:szCs w:val="20"/>
          <w:lang w:val="en-US" w:eastAsia="es-EC"/>
        </w:rPr>
        <w:t>n</w:t>
      </w:r>
      <w:r w:rsidRPr="00C96294">
        <w:rPr>
          <w:rFonts w:ascii="Verdana" w:eastAsia="Times New Roman" w:hAnsi="Verdana" w:cs="Times New Roman"/>
          <w:color w:val="000000"/>
          <w:spacing w:val="2"/>
          <w:sz w:val="20"/>
          <w:szCs w:val="20"/>
          <w:lang w:val="en-US" w:eastAsia="es-EC"/>
        </w:rPr>
        <w:t xml:space="preserve"> settlement, which was later dismantled by the Spanish conquistadors to build their new city, houses a large collection of ethnographic items from the region</w:t>
      </w:r>
      <w:r w:rsidR="00C96294">
        <w:rPr>
          <w:rFonts w:ascii="Verdana" w:eastAsia="Times New Roman" w:hAnsi="Verdana" w:cs="Times New Roman"/>
          <w:color w:val="000000"/>
          <w:spacing w:val="2"/>
          <w:sz w:val="20"/>
          <w:szCs w:val="20"/>
          <w:lang w:val="en-US" w:eastAsia="es-EC"/>
        </w:rPr>
        <w:t xml:space="preserve">, including: </w:t>
      </w:r>
      <w:r w:rsidRPr="00C96294">
        <w:rPr>
          <w:rFonts w:ascii="Verdana" w:eastAsia="Times New Roman" w:hAnsi="Verdana" w:cs="Times New Roman"/>
          <w:color w:val="000000"/>
          <w:spacing w:val="2"/>
          <w:sz w:val="20"/>
          <w:szCs w:val="20"/>
          <w:lang w:val="en-US" w:eastAsia="es-EC"/>
        </w:rPr>
        <w:t xml:space="preserve">ancient textiles, </w:t>
      </w:r>
      <w:r w:rsidR="00864486">
        <w:rPr>
          <w:rFonts w:ascii="Verdana" w:eastAsia="Times New Roman" w:hAnsi="Verdana" w:cs="Times New Roman"/>
          <w:color w:val="000000"/>
          <w:spacing w:val="2"/>
          <w:sz w:val="20"/>
          <w:szCs w:val="20"/>
          <w:lang w:val="en-US" w:eastAsia="es-EC"/>
        </w:rPr>
        <w:t xml:space="preserve">everyday </w:t>
      </w:r>
      <w:r w:rsidRPr="00C96294">
        <w:rPr>
          <w:rFonts w:ascii="Verdana" w:eastAsia="Times New Roman" w:hAnsi="Verdana" w:cs="Times New Roman"/>
          <w:color w:val="000000"/>
          <w:spacing w:val="2"/>
          <w:sz w:val="20"/>
          <w:szCs w:val="20"/>
          <w:lang w:val="en-US" w:eastAsia="es-EC"/>
        </w:rPr>
        <w:t>clothing, ceremonial gar</w:t>
      </w:r>
      <w:r w:rsidR="00C96294" w:rsidRPr="00C96294">
        <w:rPr>
          <w:rFonts w:ascii="Verdana" w:eastAsia="Times New Roman" w:hAnsi="Verdana" w:cs="Times New Roman"/>
          <w:color w:val="000000"/>
          <w:spacing w:val="2"/>
          <w:sz w:val="20"/>
          <w:szCs w:val="20"/>
          <w:lang w:val="en-US" w:eastAsia="es-EC"/>
        </w:rPr>
        <w:t>ments, jewel</w:t>
      </w:r>
      <w:r w:rsidR="00C96294">
        <w:rPr>
          <w:rFonts w:ascii="Verdana" w:eastAsia="Times New Roman" w:hAnsi="Verdana" w:cs="Times New Roman"/>
          <w:color w:val="000000"/>
          <w:spacing w:val="2"/>
          <w:sz w:val="20"/>
          <w:szCs w:val="20"/>
          <w:lang w:val="en-US" w:eastAsia="es-EC"/>
        </w:rPr>
        <w:t>ry, ceramics, and more</w:t>
      </w:r>
      <w:r w:rsidRPr="00C96294">
        <w:rPr>
          <w:rFonts w:ascii="Verdana" w:eastAsia="Times New Roman" w:hAnsi="Verdana" w:cs="Times New Roman"/>
          <w:color w:val="000000"/>
          <w:spacing w:val="2"/>
          <w:sz w:val="20"/>
          <w:szCs w:val="20"/>
          <w:lang w:val="en-US" w:eastAsia="es-EC"/>
        </w:rPr>
        <w:t xml:space="preserve">. </w:t>
      </w:r>
    </w:p>
    <w:p w14:paraId="57D5382B" w14:textId="1723DD1C" w:rsidR="00C96294" w:rsidRPr="00C96294" w:rsidRDefault="5DA00FAA" w:rsidP="5DA00FAA">
      <w:pPr>
        <w:shd w:val="clear" w:color="auto" w:fill="FFFFFF" w:themeFill="background1"/>
        <w:spacing w:before="40" w:after="120" w:line="240" w:lineRule="auto"/>
        <w:ind w:firstLine="708"/>
        <w:jc w:val="both"/>
        <w:rPr>
          <w:rFonts w:ascii="Verdana" w:eastAsia="Times New Roman" w:hAnsi="Verdana" w:cs="Times New Roman"/>
          <w:color w:val="000000" w:themeColor="text1"/>
          <w:sz w:val="20"/>
          <w:szCs w:val="20"/>
          <w:lang w:val="en-US" w:eastAsia="es-EC"/>
        </w:rPr>
      </w:pPr>
      <w:r w:rsidRPr="5DA00FAA">
        <w:rPr>
          <w:rFonts w:ascii="Verdana" w:eastAsia="Verdana" w:hAnsi="Verdana" w:cs="Verdana"/>
          <w:sz w:val="20"/>
          <w:szCs w:val="20"/>
          <w:lang w:val="en-US"/>
        </w:rPr>
        <w:t xml:space="preserve">On this tour, we visit the </w:t>
      </w:r>
      <w:r w:rsidRPr="5DA00FAA">
        <w:rPr>
          <w:rFonts w:ascii="Verdana" w:eastAsia="Verdana" w:hAnsi="Verdana" w:cs="Verdana"/>
          <w:b/>
          <w:bCs/>
          <w:sz w:val="20"/>
          <w:szCs w:val="20"/>
          <w:lang w:val="en-US"/>
        </w:rPr>
        <w:t>Municipal Museum of Modern Art</w:t>
      </w:r>
      <w:r w:rsidRPr="5DA00FAA">
        <w:rPr>
          <w:rFonts w:ascii="Verdana" w:eastAsia="Verdana" w:hAnsi="Verdana" w:cs="Verdana"/>
          <w:sz w:val="20"/>
          <w:szCs w:val="20"/>
          <w:lang w:val="en-US"/>
        </w:rPr>
        <w:t xml:space="preserve">. Constructed in 1876, the building first functioned as an institutional facility. Over a century later, it was reimagined as a museum. Being that the most important Contemporary Art Biennial of the continent is held here, it houses an important and varied collection of modern art, which includes itinerant paintings, ink drawings, engravings, photography, sculptures, and more. The dynamic that exists here, between the traditional and the modern, is echoed throughout this marvelous city. </w:t>
      </w:r>
    </w:p>
    <w:p w14:paraId="2048A1AD" w14:textId="6D12ED39" w:rsidR="00C96294" w:rsidRPr="00C96294" w:rsidRDefault="5DA00FAA" w:rsidP="5DA00FAA">
      <w:pPr>
        <w:shd w:val="clear" w:color="auto" w:fill="FFFFFF" w:themeFill="background1"/>
        <w:spacing w:before="40" w:after="120" w:line="240" w:lineRule="auto"/>
        <w:ind w:firstLine="708"/>
        <w:jc w:val="both"/>
        <w:rPr>
          <w:rFonts w:ascii="Verdana" w:eastAsia="Verdana" w:hAnsi="Verdana" w:cs="Verdana"/>
          <w:sz w:val="20"/>
          <w:szCs w:val="20"/>
          <w:lang w:val="en-US"/>
        </w:rPr>
      </w:pPr>
      <w:r w:rsidRPr="5DA00FAA">
        <w:rPr>
          <w:rFonts w:ascii="Verdana" w:eastAsia="Verdana" w:hAnsi="Verdana" w:cs="Verdana"/>
          <w:sz w:val="20"/>
          <w:szCs w:val="20"/>
          <w:lang w:val="en-US"/>
        </w:rPr>
        <w:t xml:space="preserve">The </w:t>
      </w:r>
      <w:r w:rsidRPr="5DA00FAA">
        <w:rPr>
          <w:rFonts w:ascii="Verdana" w:eastAsia="Verdana" w:hAnsi="Verdana" w:cs="Verdana"/>
          <w:b/>
          <w:bCs/>
          <w:sz w:val="20"/>
          <w:szCs w:val="20"/>
          <w:lang w:val="en-US"/>
        </w:rPr>
        <w:t>New Cathedral</w:t>
      </w:r>
      <w:r w:rsidRPr="5DA00FAA">
        <w:rPr>
          <w:rFonts w:ascii="Verdana" w:eastAsia="Verdana" w:hAnsi="Verdana" w:cs="Verdana"/>
          <w:sz w:val="20"/>
          <w:szCs w:val="20"/>
          <w:lang w:val="en-US"/>
        </w:rPr>
        <w:t xml:space="preserve">, also known as the </w:t>
      </w:r>
      <w:r w:rsidRPr="5DA00FAA">
        <w:rPr>
          <w:rFonts w:ascii="Verdana" w:eastAsia="Verdana" w:hAnsi="Verdana" w:cs="Verdana"/>
          <w:b/>
          <w:bCs/>
          <w:sz w:val="20"/>
          <w:szCs w:val="20"/>
          <w:lang w:val="en-US"/>
        </w:rPr>
        <w:t>Cathedral of the Immaculate Conception</w:t>
      </w:r>
      <w:r w:rsidRPr="5DA00FAA">
        <w:rPr>
          <w:rFonts w:ascii="Verdana" w:eastAsia="Verdana" w:hAnsi="Verdana" w:cs="Verdana"/>
          <w:sz w:val="20"/>
          <w:szCs w:val="20"/>
          <w:lang w:val="en-US"/>
        </w:rPr>
        <w:t xml:space="preserve"> or Cuenca Cathedral, boasts tall brick walls and three giant blue domes (brought in all the way from Czechoslovakia –now, the Czech Republic-). Its stained-glass rosettes emulate those of Notre Dame. Additionally, it holds a magnificent collection of religious art. The construction of this cathedral began in 1885 and was completed 82 years later. With its combination of Neo-Gothic, Romanesque, and Neo-Renaissance styles, it became one of Ecuador’s most important structures. </w:t>
      </w:r>
    </w:p>
    <w:p w14:paraId="5D69F9F9" w14:textId="7F315689" w:rsidR="00C96294" w:rsidRPr="00C96294" w:rsidRDefault="5DA00FAA" w:rsidP="5DA00FAA">
      <w:pPr>
        <w:shd w:val="clear" w:color="auto" w:fill="FFFFFF" w:themeFill="background1"/>
        <w:spacing w:before="40" w:after="120" w:line="240" w:lineRule="auto"/>
        <w:ind w:firstLine="708"/>
        <w:jc w:val="both"/>
        <w:rPr>
          <w:rFonts w:ascii="Verdana" w:eastAsia="Verdana" w:hAnsi="Verdana" w:cs="Verdana"/>
          <w:sz w:val="20"/>
          <w:szCs w:val="20"/>
          <w:lang w:val="en-US"/>
        </w:rPr>
      </w:pPr>
      <w:r w:rsidRPr="5DA00FAA">
        <w:rPr>
          <w:rFonts w:ascii="Verdana" w:eastAsia="Verdana" w:hAnsi="Verdana" w:cs="Verdana"/>
          <w:sz w:val="20"/>
          <w:szCs w:val="20"/>
          <w:lang w:val="en-US"/>
        </w:rPr>
        <w:t xml:space="preserve">The architecture on display in Cuenca is almost always accompanied by colorful flowers and beautiful trees. This style of landscaping is itself worth admiring. The carefully designed gardens, fountains, and paths of </w:t>
      </w:r>
      <w:r w:rsidRPr="5DA00FAA">
        <w:rPr>
          <w:rFonts w:ascii="Verdana" w:eastAsia="Verdana" w:hAnsi="Verdana" w:cs="Verdana"/>
          <w:b/>
          <w:bCs/>
          <w:sz w:val="20"/>
          <w:szCs w:val="20"/>
          <w:lang w:val="en-US"/>
        </w:rPr>
        <w:t>San Sebastian Plaza</w:t>
      </w:r>
      <w:r w:rsidRPr="5DA00FAA">
        <w:rPr>
          <w:rFonts w:ascii="Verdana" w:eastAsia="Verdana" w:hAnsi="Verdana" w:cs="Verdana"/>
          <w:sz w:val="20"/>
          <w:szCs w:val="20"/>
          <w:lang w:val="en-US"/>
        </w:rPr>
        <w:t>, surrounded by the Contemporary Art Museum, the Larrazabal Gallery, and the Spanish-style San Sebastian Church, which features a single-towered facade and dome.</w:t>
      </w:r>
    </w:p>
    <w:p w14:paraId="454A88A2" w14:textId="51ECC439" w:rsidR="00C96294" w:rsidRPr="00C96294" w:rsidRDefault="002E31DB" w:rsidP="5DA00FAA">
      <w:pPr>
        <w:shd w:val="clear" w:color="auto" w:fill="FFFFFF" w:themeFill="background1"/>
        <w:spacing w:before="40" w:after="120" w:line="240" w:lineRule="auto"/>
        <w:ind w:firstLine="708"/>
        <w:jc w:val="both"/>
        <w:rPr>
          <w:rFonts w:ascii="Verdana" w:eastAsia="Times New Roman" w:hAnsi="Verdana" w:cs="Times New Roman"/>
          <w:color w:val="000000" w:themeColor="text1"/>
          <w:sz w:val="20"/>
          <w:szCs w:val="20"/>
          <w:lang w:val="en-US" w:eastAsia="es-EC"/>
        </w:rPr>
      </w:pPr>
      <w:r w:rsidRPr="00C96294">
        <w:rPr>
          <w:rFonts w:ascii="Verdana" w:eastAsia="Times New Roman" w:hAnsi="Verdana" w:cs="Times New Roman"/>
          <w:color w:val="000000"/>
          <w:spacing w:val="2"/>
          <w:sz w:val="20"/>
          <w:szCs w:val="20"/>
          <w:lang w:val="en-US" w:eastAsia="es-EC"/>
        </w:rPr>
        <w:t xml:space="preserve">Cuenca’s </w:t>
      </w:r>
      <w:r w:rsidRPr="5DA00FAA">
        <w:rPr>
          <w:rFonts w:ascii="Verdana" w:eastAsia="Times New Roman" w:hAnsi="Verdana" w:cs="Times New Roman"/>
          <w:b/>
          <w:bCs/>
          <w:color w:val="000000"/>
          <w:spacing w:val="2"/>
          <w:sz w:val="20"/>
          <w:szCs w:val="20"/>
          <w:lang w:val="en-US" w:eastAsia="es-EC"/>
        </w:rPr>
        <w:t>Main Square</w:t>
      </w:r>
      <w:r w:rsidR="00774F09" w:rsidRPr="00C96294">
        <w:rPr>
          <w:rFonts w:ascii="Verdana" w:eastAsia="Times New Roman" w:hAnsi="Verdana" w:cs="Times New Roman"/>
          <w:color w:val="000000"/>
          <w:spacing w:val="2"/>
          <w:sz w:val="20"/>
          <w:szCs w:val="20"/>
          <w:lang w:val="en-US" w:eastAsia="es-EC"/>
        </w:rPr>
        <w:t xml:space="preserve">, also known as </w:t>
      </w:r>
      <w:r w:rsidR="00774F09" w:rsidRPr="5DA00FAA">
        <w:rPr>
          <w:rFonts w:ascii="Verdana" w:eastAsia="Times New Roman" w:hAnsi="Verdana" w:cs="Times New Roman"/>
          <w:b/>
          <w:bCs/>
          <w:color w:val="000000"/>
          <w:spacing w:val="2"/>
          <w:sz w:val="20"/>
          <w:szCs w:val="20"/>
          <w:lang w:val="en-US" w:eastAsia="es-EC"/>
        </w:rPr>
        <w:t>Calderon</w:t>
      </w:r>
      <w:r w:rsidR="003A2ACA" w:rsidRPr="5DA00FAA">
        <w:rPr>
          <w:rFonts w:ascii="Verdana" w:eastAsia="Times New Roman" w:hAnsi="Verdana" w:cs="Times New Roman"/>
          <w:b/>
          <w:bCs/>
          <w:color w:val="000000"/>
          <w:spacing w:val="2"/>
          <w:sz w:val="20"/>
          <w:szCs w:val="20"/>
          <w:lang w:val="en-US" w:eastAsia="es-EC"/>
        </w:rPr>
        <w:t xml:space="preserve"> Park</w:t>
      </w:r>
      <w:r w:rsidR="00774F09" w:rsidRPr="00C96294">
        <w:rPr>
          <w:rFonts w:ascii="Verdana" w:eastAsia="Times New Roman" w:hAnsi="Verdana" w:cs="Times New Roman"/>
          <w:color w:val="000000"/>
          <w:spacing w:val="2"/>
          <w:sz w:val="20"/>
          <w:szCs w:val="20"/>
          <w:lang w:val="en-US" w:eastAsia="es-EC"/>
        </w:rPr>
        <w:t>,</w:t>
      </w:r>
      <w:r w:rsidRPr="00C96294">
        <w:rPr>
          <w:rFonts w:ascii="Verdana" w:eastAsia="Times New Roman" w:hAnsi="Verdana" w:cs="Times New Roman"/>
          <w:color w:val="000000"/>
          <w:spacing w:val="2"/>
          <w:sz w:val="20"/>
          <w:szCs w:val="20"/>
          <w:lang w:val="en-US" w:eastAsia="es-EC"/>
        </w:rPr>
        <w:t xml:space="preserve"> has gone by many names over the </w:t>
      </w:r>
      <w:r w:rsidR="003A2ACA">
        <w:rPr>
          <w:rFonts w:ascii="Verdana" w:eastAsia="Times New Roman" w:hAnsi="Verdana" w:cs="Times New Roman"/>
          <w:color w:val="000000"/>
          <w:spacing w:val="2"/>
          <w:sz w:val="20"/>
          <w:szCs w:val="20"/>
          <w:lang w:val="en-US" w:eastAsia="es-EC"/>
        </w:rPr>
        <w:t>years</w:t>
      </w:r>
      <w:r w:rsidR="001B0ED7" w:rsidRPr="00C96294">
        <w:rPr>
          <w:rFonts w:ascii="Verdana" w:eastAsia="Times New Roman" w:hAnsi="Verdana" w:cs="Times New Roman"/>
          <w:color w:val="000000"/>
          <w:spacing w:val="2"/>
          <w:sz w:val="20"/>
          <w:szCs w:val="20"/>
          <w:lang w:val="en-US" w:eastAsia="es-EC"/>
        </w:rPr>
        <w:t>.</w:t>
      </w:r>
      <w:r w:rsidR="003A2ACA">
        <w:rPr>
          <w:rFonts w:ascii="Verdana" w:eastAsia="Times New Roman" w:hAnsi="Verdana" w:cs="Times New Roman"/>
          <w:color w:val="000000"/>
          <w:spacing w:val="2"/>
          <w:sz w:val="20"/>
          <w:szCs w:val="20"/>
          <w:lang w:val="en-US" w:eastAsia="es-EC"/>
        </w:rPr>
        <w:t xml:space="preserve"> The s</w:t>
      </w:r>
      <w:r w:rsidRPr="00C96294">
        <w:rPr>
          <w:rFonts w:ascii="Verdana" w:eastAsia="Times New Roman" w:hAnsi="Verdana" w:cs="Times New Roman"/>
          <w:color w:val="000000"/>
          <w:spacing w:val="2"/>
          <w:sz w:val="20"/>
          <w:szCs w:val="20"/>
          <w:lang w:val="en-US" w:eastAsia="es-EC"/>
        </w:rPr>
        <w:t xml:space="preserve">quare is surrounded by some of Cuenca's most iconic buildings: the </w:t>
      </w:r>
      <w:r w:rsidRPr="00F9036E">
        <w:rPr>
          <w:rFonts w:ascii="Verdana" w:eastAsia="Times New Roman" w:hAnsi="Verdana" w:cs="Times New Roman"/>
          <w:color w:val="000000"/>
          <w:spacing w:val="2"/>
          <w:sz w:val="20"/>
          <w:szCs w:val="20"/>
          <w:lang w:val="en-US" w:eastAsia="es-EC"/>
        </w:rPr>
        <w:t>Old</w:t>
      </w:r>
      <w:r w:rsidR="00D33CF5" w:rsidRPr="00F9036E">
        <w:rPr>
          <w:rFonts w:ascii="Verdana" w:eastAsia="Times New Roman" w:hAnsi="Verdana" w:cs="Times New Roman"/>
          <w:color w:val="000000"/>
          <w:spacing w:val="2"/>
          <w:sz w:val="20"/>
          <w:szCs w:val="20"/>
          <w:lang w:val="en-US" w:eastAsia="es-EC"/>
        </w:rPr>
        <w:t xml:space="preserve"> Cathedral</w:t>
      </w:r>
      <w:r w:rsidRPr="00F9036E">
        <w:rPr>
          <w:rFonts w:ascii="Verdana" w:eastAsia="Times New Roman" w:hAnsi="Verdana" w:cs="Times New Roman"/>
          <w:color w:val="000000"/>
          <w:spacing w:val="2"/>
          <w:sz w:val="20"/>
          <w:szCs w:val="20"/>
          <w:lang w:val="en-US" w:eastAsia="es-EC"/>
        </w:rPr>
        <w:t xml:space="preserve">, </w:t>
      </w:r>
      <w:r w:rsidR="00EC01A1">
        <w:rPr>
          <w:rFonts w:ascii="Verdana" w:eastAsia="Times New Roman" w:hAnsi="Verdana" w:cs="Times New Roman"/>
          <w:color w:val="000000"/>
          <w:spacing w:val="2"/>
          <w:sz w:val="20"/>
          <w:szCs w:val="20"/>
          <w:lang w:val="en-US" w:eastAsia="es-EC"/>
        </w:rPr>
        <w:t xml:space="preserve">the imposing and colorful </w:t>
      </w:r>
      <w:r w:rsidR="001B0ED7" w:rsidRPr="00F9036E">
        <w:rPr>
          <w:rFonts w:ascii="Verdana" w:eastAsia="Times New Roman" w:hAnsi="Verdana" w:cs="Times New Roman"/>
          <w:color w:val="000000"/>
          <w:spacing w:val="2"/>
          <w:sz w:val="20"/>
          <w:szCs w:val="20"/>
          <w:lang w:val="en-US" w:eastAsia="es-EC"/>
        </w:rPr>
        <w:t>Court of Justice</w:t>
      </w:r>
      <w:r w:rsidR="00EC01A1">
        <w:rPr>
          <w:rFonts w:ascii="Verdana" w:eastAsia="Times New Roman" w:hAnsi="Verdana" w:cs="Times New Roman"/>
          <w:color w:val="000000"/>
          <w:spacing w:val="2"/>
          <w:sz w:val="20"/>
          <w:szCs w:val="20"/>
          <w:lang w:val="en-US" w:eastAsia="es-EC"/>
        </w:rPr>
        <w:t xml:space="preserve"> to the southeast</w:t>
      </w:r>
      <w:r w:rsidR="001B0ED7" w:rsidRPr="00F9036E">
        <w:rPr>
          <w:rFonts w:ascii="Verdana" w:eastAsia="Times New Roman" w:hAnsi="Verdana" w:cs="Times New Roman"/>
          <w:color w:val="000000"/>
          <w:spacing w:val="2"/>
          <w:sz w:val="20"/>
          <w:szCs w:val="20"/>
          <w:lang w:val="en-US" w:eastAsia="es-EC"/>
        </w:rPr>
        <w:t xml:space="preserve">, </w:t>
      </w:r>
      <w:r w:rsidR="00EC01A1">
        <w:rPr>
          <w:rFonts w:ascii="Verdana" w:eastAsia="Times New Roman" w:hAnsi="Verdana" w:cs="Times New Roman"/>
          <w:color w:val="000000"/>
          <w:spacing w:val="2"/>
          <w:sz w:val="20"/>
          <w:szCs w:val="20"/>
          <w:lang w:val="en-US" w:eastAsia="es-EC"/>
        </w:rPr>
        <w:t xml:space="preserve">the </w:t>
      </w:r>
      <w:r w:rsidR="001B0ED7" w:rsidRPr="00F9036E">
        <w:rPr>
          <w:rFonts w:ascii="Verdana" w:eastAsia="Times New Roman" w:hAnsi="Verdana" w:cs="Times New Roman"/>
          <w:color w:val="000000"/>
          <w:spacing w:val="2"/>
          <w:sz w:val="20"/>
          <w:szCs w:val="20"/>
          <w:lang w:val="en-US" w:eastAsia="es-EC"/>
        </w:rPr>
        <w:t>New Cathedral</w:t>
      </w:r>
      <w:r w:rsidR="00EC01A1">
        <w:rPr>
          <w:rFonts w:ascii="Verdana" w:eastAsia="Times New Roman" w:hAnsi="Verdana" w:cs="Times New Roman"/>
          <w:color w:val="000000"/>
          <w:spacing w:val="2"/>
          <w:sz w:val="20"/>
          <w:szCs w:val="20"/>
          <w:lang w:val="en-US" w:eastAsia="es-EC"/>
        </w:rPr>
        <w:t xml:space="preserve"> to the west</w:t>
      </w:r>
      <w:r w:rsidRPr="00F9036E">
        <w:rPr>
          <w:rFonts w:ascii="Verdana" w:eastAsia="Times New Roman" w:hAnsi="Verdana" w:cs="Times New Roman"/>
          <w:color w:val="000000"/>
          <w:spacing w:val="2"/>
          <w:sz w:val="20"/>
          <w:szCs w:val="20"/>
          <w:lang w:val="en-US" w:eastAsia="es-EC"/>
        </w:rPr>
        <w:t xml:space="preserve">, </w:t>
      </w:r>
      <w:r w:rsidR="003A2ACA" w:rsidRPr="00F9036E">
        <w:rPr>
          <w:rFonts w:ascii="Verdana" w:eastAsia="Times New Roman" w:hAnsi="Verdana" w:cs="Times New Roman"/>
          <w:color w:val="000000"/>
          <w:spacing w:val="2"/>
          <w:sz w:val="20"/>
          <w:szCs w:val="20"/>
          <w:lang w:val="en-US" w:eastAsia="es-EC"/>
        </w:rPr>
        <w:t xml:space="preserve">and </w:t>
      </w:r>
      <w:r w:rsidR="001B0ED7" w:rsidRPr="00F9036E">
        <w:rPr>
          <w:rFonts w:ascii="Verdana" w:eastAsia="Times New Roman" w:hAnsi="Verdana" w:cs="Times New Roman"/>
          <w:color w:val="000000"/>
          <w:spacing w:val="2"/>
          <w:sz w:val="20"/>
          <w:szCs w:val="20"/>
          <w:lang w:val="en-US" w:eastAsia="es-EC"/>
        </w:rPr>
        <w:t>Azuay's Government Building</w:t>
      </w:r>
      <w:r w:rsidR="004E6506">
        <w:rPr>
          <w:rFonts w:ascii="Verdana" w:eastAsia="Times New Roman" w:hAnsi="Verdana" w:cs="Times New Roman"/>
          <w:color w:val="000000"/>
          <w:spacing w:val="2"/>
          <w:sz w:val="20"/>
          <w:szCs w:val="20"/>
          <w:lang w:val="en-US" w:eastAsia="es-EC"/>
        </w:rPr>
        <w:t xml:space="preserve"> to the northeast</w:t>
      </w:r>
      <w:r w:rsidR="001B0ED7" w:rsidRPr="00F9036E">
        <w:rPr>
          <w:rFonts w:ascii="Verdana" w:eastAsia="Times New Roman" w:hAnsi="Verdana" w:cs="Times New Roman"/>
          <w:color w:val="000000"/>
          <w:spacing w:val="2"/>
          <w:sz w:val="20"/>
          <w:szCs w:val="20"/>
          <w:lang w:val="en-US" w:eastAsia="es-EC"/>
        </w:rPr>
        <w:t>.</w:t>
      </w:r>
      <w:r w:rsidR="001B0ED7" w:rsidRPr="00C96294">
        <w:rPr>
          <w:rFonts w:ascii="Verdana" w:eastAsia="Times New Roman" w:hAnsi="Verdana" w:cs="Times New Roman"/>
          <w:color w:val="000000"/>
          <w:spacing w:val="2"/>
          <w:sz w:val="20"/>
          <w:szCs w:val="20"/>
          <w:lang w:val="en-US" w:eastAsia="es-EC"/>
        </w:rPr>
        <w:t xml:space="preserve"> </w:t>
      </w:r>
      <w:r w:rsidR="00855403">
        <w:rPr>
          <w:rFonts w:ascii="Verdana" w:eastAsia="Times New Roman" w:hAnsi="Verdana" w:cs="Times New Roman"/>
          <w:color w:val="000000"/>
          <w:spacing w:val="2"/>
          <w:sz w:val="20"/>
          <w:szCs w:val="20"/>
          <w:lang w:val="en-US" w:eastAsia="es-EC"/>
        </w:rPr>
        <w:t>Also</w:t>
      </w:r>
      <w:r w:rsidR="00213A6F">
        <w:rPr>
          <w:rFonts w:ascii="Verdana" w:eastAsia="Times New Roman" w:hAnsi="Verdana" w:cs="Times New Roman"/>
          <w:color w:val="000000"/>
          <w:spacing w:val="2"/>
          <w:sz w:val="20"/>
          <w:szCs w:val="20"/>
          <w:lang w:val="en-US" w:eastAsia="es-EC"/>
        </w:rPr>
        <w:t>, it is</w:t>
      </w:r>
      <w:r w:rsidR="00855403">
        <w:rPr>
          <w:rFonts w:ascii="Verdana" w:eastAsia="Times New Roman" w:hAnsi="Verdana" w:cs="Times New Roman"/>
          <w:color w:val="000000"/>
          <w:spacing w:val="2"/>
          <w:sz w:val="20"/>
          <w:szCs w:val="20"/>
          <w:lang w:val="en-US" w:eastAsia="es-EC"/>
        </w:rPr>
        <w:t xml:space="preserve"> home to many</w:t>
      </w:r>
      <w:r w:rsidRPr="00C96294">
        <w:rPr>
          <w:rFonts w:ascii="Verdana" w:eastAsia="Times New Roman" w:hAnsi="Verdana" w:cs="Times New Roman"/>
          <w:color w:val="000000"/>
          <w:spacing w:val="2"/>
          <w:sz w:val="20"/>
          <w:szCs w:val="20"/>
          <w:lang w:val="en-US" w:eastAsia="es-EC"/>
        </w:rPr>
        <w:t xml:space="preserve"> restaurants and shops </w:t>
      </w:r>
      <w:r w:rsidR="00855403">
        <w:rPr>
          <w:rFonts w:ascii="Verdana" w:eastAsia="Times New Roman" w:hAnsi="Verdana" w:cs="Times New Roman"/>
          <w:color w:val="000000"/>
          <w:spacing w:val="2"/>
          <w:sz w:val="20"/>
          <w:szCs w:val="20"/>
          <w:lang w:val="en-US" w:eastAsia="es-EC"/>
        </w:rPr>
        <w:t xml:space="preserve">that </w:t>
      </w:r>
      <w:r w:rsidR="003A2ACA">
        <w:rPr>
          <w:rFonts w:ascii="Verdana" w:eastAsia="Times New Roman" w:hAnsi="Verdana" w:cs="Times New Roman"/>
          <w:color w:val="000000"/>
          <w:spacing w:val="2"/>
          <w:sz w:val="20"/>
          <w:szCs w:val="20"/>
          <w:lang w:val="en-US" w:eastAsia="es-EC"/>
        </w:rPr>
        <w:t>provide the Square</w:t>
      </w:r>
      <w:r w:rsidRPr="00C96294">
        <w:rPr>
          <w:rFonts w:ascii="Verdana" w:eastAsia="Times New Roman" w:hAnsi="Verdana" w:cs="Times New Roman"/>
          <w:color w:val="000000"/>
          <w:spacing w:val="2"/>
          <w:sz w:val="20"/>
          <w:szCs w:val="20"/>
          <w:lang w:val="en-US" w:eastAsia="es-EC"/>
        </w:rPr>
        <w:t xml:space="preserve"> </w:t>
      </w:r>
      <w:r w:rsidR="003A2ACA">
        <w:rPr>
          <w:rFonts w:ascii="Verdana" w:eastAsia="Times New Roman" w:hAnsi="Verdana" w:cs="Times New Roman"/>
          <w:color w:val="000000"/>
          <w:spacing w:val="2"/>
          <w:sz w:val="20"/>
          <w:szCs w:val="20"/>
          <w:lang w:val="en-US" w:eastAsia="es-EC"/>
        </w:rPr>
        <w:t xml:space="preserve">with its unique </w:t>
      </w:r>
      <w:r w:rsidRPr="00C96294">
        <w:rPr>
          <w:rFonts w:ascii="Verdana" w:eastAsia="Times New Roman" w:hAnsi="Verdana" w:cs="Times New Roman"/>
          <w:color w:val="000000"/>
          <w:spacing w:val="2"/>
          <w:sz w:val="20"/>
          <w:szCs w:val="20"/>
          <w:lang w:val="en-US" w:eastAsia="es-EC"/>
        </w:rPr>
        <w:t>ambience,</w:t>
      </w:r>
      <w:r w:rsidR="001B0ED7" w:rsidRPr="00C96294">
        <w:rPr>
          <w:rFonts w:ascii="Verdana" w:eastAsia="Times New Roman" w:hAnsi="Verdana" w:cs="Times New Roman"/>
          <w:color w:val="000000"/>
          <w:spacing w:val="2"/>
          <w:sz w:val="20"/>
          <w:szCs w:val="20"/>
          <w:lang w:val="en-US" w:eastAsia="es-EC"/>
        </w:rPr>
        <w:t xml:space="preserve"> making it one of Cuenca's favorite meeting points for many generations that </w:t>
      </w:r>
      <w:r w:rsidR="00471D69">
        <w:rPr>
          <w:rFonts w:ascii="Verdana" w:eastAsia="Times New Roman" w:hAnsi="Verdana" w:cs="Times New Roman"/>
          <w:color w:val="000000"/>
          <w:spacing w:val="2"/>
          <w:sz w:val="20"/>
          <w:szCs w:val="20"/>
          <w:lang w:val="en-US" w:eastAsia="es-EC"/>
        </w:rPr>
        <w:t>continue to</w:t>
      </w:r>
      <w:r w:rsidR="001B0ED7" w:rsidRPr="00C96294">
        <w:rPr>
          <w:rFonts w:ascii="Verdana" w:eastAsia="Times New Roman" w:hAnsi="Verdana" w:cs="Times New Roman"/>
          <w:color w:val="000000"/>
          <w:spacing w:val="2"/>
          <w:sz w:val="20"/>
          <w:szCs w:val="20"/>
          <w:lang w:val="en-US" w:eastAsia="es-EC"/>
        </w:rPr>
        <w:t xml:space="preserve"> gather there daily. </w:t>
      </w:r>
    </w:p>
    <w:p w14:paraId="57687A87" w14:textId="52E4A03A" w:rsidR="003A2ACA" w:rsidRDefault="003A2ACA" w:rsidP="5DA00FAA">
      <w:pPr>
        <w:spacing w:before="40" w:after="120" w:line="240" w:lineRule="auto"/>
        <w:ind w:firstLine="708"/>
        <w:jc w:val="both"/>
        <w:rPr>
          <w:rFonts w:ascii="Verdana" w:eastAsia="Times New Roman" w:hAnsi="Verdana" w:cs="Times New Roman"/>
          <w:color w:val="000000" w:themeColor="text1"/>
          <w:sz w:val="20"/>
          <w:szCs w:val="20"/>
          <w:lang w:val="en-US" w:eastAsia="es-EC"/>
        </w:rPr>
      </w:pPr>
      <w:r w:rsidRPr="003C5DA2">
        <w:rPr>
          <w:rFonts w:ascii="Verdana" w:eastAsia="Times New Roman" w:hAnsi="Verdana" w:cs="Times New Roman"/>
          <w:color w:val="000000"/>
          <w:spacing w:val="2"/>
          <w:sz w:val="20"/>
          <w:szCs w:val="20"/>
          <w:lang w:val="en-US" w:eastAsia="es-EC"/>
        </w:rPr>
        <w:t xml:space="preserve">Walking </w:t>
      </w:r>
      <w:r w:rsidR="008E615F">
        <w:rPr>
          <w:rFonts w:ascii="Verdana" w:eastAsia="Times New Roman" w:hAnsi="Verdana" w:cs="Times New Roman"/>
          <w:color w:val="000000"/>
          <w:spacing w:val="2"/>
          <w:sz w:val="20"/>
          <w:szCs w:val="20"/>
          <w:lang w:val="en-US" w:eastAsia="es-EC"/>
        </w:rPr>
        <w:t>along</w:t>
      </w:r>
      <w:r w:rsidRPr="003C5DA2">
        <w:rPr>
          <w:rFonts w:ascii="Verdana" w:eastAsia="Times New Roman" w:hAnsi="Verdana" w:cs="Times New Roman"/>
          <w:color w:val="000000"/>
          <w:spacing w:val="2"/>
          <w:sz w:val="20"/>
          <w:szCs w:val="20"/>
          <w:lang w:val="en-US" w:eastAsia="es-EC"/>
        </w:rPr>
        <w:t xml:space="preserve"> the </w:t>
      </w:r>
      <w:proofErr w:type="spellStart"/>
      <w:r w:rsidRPr="5DA00FAA">
        <w:rPr>
          <w:rFonts w:ascii="Verdana" w:eastAsia="Times New Roman" w:hAnsi="Verdana" w:cs="Times New Roman"/>
          <w:b/>
          <w:bCs/>
          <w:color w:val="000000"/>
          <w:spacing w:val="2"/>
          <w:sz w:val="20"/>
          <w:szCs w:val="20"/>
          <w:lang w:val="en-US" w:eastAsia="es-EC"/>
        </w:rPr>
        <w:t>Tomebamba</w:t>
      </w:r>
      <w:proofErr w:type="spellEnd"/>
      <w:r w:rsidRPr="5DA00FAA">
        <w:rPr>
          <w:rFonts w:ascii="Verdana" w:eastAsia="Times New Roman" w:hAnsi="Verdana" w:cs="Times New Roman"/>
          <w:b/>
          <w:bCs/>
          <w:color w:val="000000"/>
          <w:spacing w:val="2"/>
          <w:sz w:val="20"/>
          <w:szCs w:val="20"/>
          <w:lang w:val="en-US" w:eastAsia="es-EC"/>
        </w:rPr>
        <w:t xml:space="preserve"> River</w:t>
      </w:r>
      <w:r w:rsidRPr="003C5DA2">
        <w:rPr>
          <w:rFonts w:ascii="Verdana" w:eastAsia="Times New Roman" w:hAnsi="Verdana" w:cs="Times New Roman"/>
          <w:color w:val="000000"/>
          <w:spacing w:val="2"/>
          <w:sz w:val="20"/>
          <w:szCs w:val="20"/>
          <w:lang w:val="en-US" w:eastAsia="es-EC"/>
        </w:rPr>
        <w:t>, one of the four that go through Cuenca</w:t>
      </w:r>
      <w:r>
        <w:rPr>
          <w:rFonts w:ascii="Verdana" w:eastAsia="Times New Roman" w:hAnsi="Verdana" w:cs="Times New Roman"/>
          <w:color w:val="000000"/>
          <w:spacing w:val="2"/>
          <w:sz w:val="20"/>
          <w:szCs w:val="20"/>
          <w:lang w:val="en-US" w:eastAsia="es-EC"/>
        </w:rPr>
        <w:t>,</w:t>
      </w:r>
      <w:r w:rsidRPr="003C5DA2">
        <w:rPr>
          <w:rFonts w:ascii="Verdana" w:eastAsia="Times New Roman" w:hAnsi="Verdana" w:cs="Times New Roman"/>
          <w:color w:val="000000"/>
          <w:spacing w:val="2"/>
          <w:sz w:val="20"/>
          <w:szCs w:val="20"/>
          <w:lang w:val="en-US" w:eastAsia="es-EC"/>
        </w:rPr>
        <w:t xml:space="preserve"> is </w:t>
      </w:r>
      <w:r w:rsidR="006F1525">
        <w:rPr>
          <w:rFonts w:ascii="Verdana" w:eastAsia="Times New Roman" w:hAnsi="Verdana" w:cs="Times New Roman"/>
          <w:color w:val="000000"/>
          <w:spacing w:val="2"/>
          <w:sz w:val="20"/>
          <w:szCs w:val="20"/>
          <w:lang w:val="en-US" w:eastAsia="es-EC"/>
        </w:rPr>
        <w:t>an opportunity not to be missed</w:t>
      </w:r>
      <w:r w:rsidRPr="003C5DA2">
        <w:rPr>
          <w:rFonts w:ascii="Verdana" w:eastAsia="Times New Roman" w:hAnsi="Verdana" w:cs="Times New Roman"/>
          <w:color w:val="000000"/>
          <w:spacing w:val="2"/>
          <w:sz w:val="20"/>
          <w:szCs w:val="20"/>
          <w:lang w:val="en-US" w:eastAsia="es-EC"/>
        </w:rPr>
        <w:t xml:space="preserve">. The river </w:t>
      </w:r>
      <w:r>
        <w:rPr>
          <w:rFonts w:ascii="Verdana" w:eastAsia="Times New Roman" w:hAnsi="Verdana" w:cs="Times New Roman"/>
          <w:color w:val="000000"/>
          <w:spacing w:val="2"/>
          <w:sz w:val="20"/>
          <w:szCs w:val="20"/>
          <w:lang w:val="en-US" w:eastAsia="es-EC"/>
        </w:rPr>
        <w:t xml:space="preserve">traverses </w:t>
      </w:r>
      <w:r w:rsidRPr="003C5DA2">
        <w:rPr>
          <w:rFonts w:ascii="Verdana" w:eastAsia="Times New Roman" w:hAnsi="Verdana" w:cs="Times New Roman"/>
          <w:color w:val="000000"/>
          <w:spacing w:val="2"/>
          <w:sz w:val="20"/>
          <w:szCs w:val="20"/>
          <w:lang w:val="en-US" w:eastAsia="es-EC"/>
        </w:rPr>
        <w:t>the city</w:t>
      </w:r>
      <w:r>
        <w:rPr>
          <w:rFonts w:ascii="Verdana" w:eastAsia="Times New Roman" w:hAnsi="Verdana" w:cs="Times New Roman"/>
          <w:color w:val="000000"/>
          <w:spacing w:val="2"/>
          <w:sz w:val="20"/>
          <w:szCs w:val="20"/>
          <w:lang w:val="en-US" w:eastAsia="es-EC"/>
        </w:rPr>
        <w:t>, separating newer neighborhoods from more traditional ones</w:t>
      </w:r>
      <w:r w:rsidRPr="003C5DA2">
        <w:rPr>
          <w:rFonts w:ascii="Verdana" w:eastAsia="Times New Roman" w:hAnsi="Verdana" w:cs="Times New Roman"/>
          <w:color w:val="000000"/>
          <w:spacing w:val="2"/>
          <w:sz w:val="20"/>
          <w:szCs w:val="20"/>
          <w:lang w:val="en-US" w:eastAsia="es-EC"/>
        </w:rPr>
        <w:t xml:space="preserve">. </w:t>
      </w:r>
      <w:r w:rsidR="006F1525">
        <w:rPr>
          <w:rFonts w:ascii="Verdana" w:eastAsia="Times New Roman" w:hAnsi="Verdana" w:cs="Times New Roman"/>
          <w:color w:val="000000"/>
          <w:spacing w:val="2"/>
          <w:sz w:val="20"/>
          <w:szCs w:val="20"/>
          <w:lang w:val="en-US" w:eastAsia="es-EC"/>
        </w:rPr>
        <w:t xml:space="preserve">It </w:t>
      </w:r>
      <w:r>
        <w:rPr>
          <w:rFonts w:ascii="Verdana" w:eastAsia="Times New Roman" w:hAnsi="Verdana" w:cs="Times New Roman"/>
          <w:color w:val="000000"/>
          <w:spacing w:val="2"/>
          <w:sz w:val="20"/>
          <w:szCs w:val="20"/>
          <w:lang w:val="en-US" w:eastAsia="es-EC"/>
        </w:rPr>
        <w:t xml:space="preserve">passes along </w:t>
      </w:r>
      <w:r w:rsidRPr="003C5DA2">
        <w:rPr>
          <w:rFonts w:ascii="Verdana" w:eastAsia="Times New Roman" w:hAnsi="Verdana" w:cs="Times New Roman"/>
          <w:color w:val="000000"/>
          <w:spacing w:val="2"/>
          <w:sz w:val="20"/>
          <w:szCs w:val="20"/>
          <w:lang w:val="en-US" w:eastAsia="es-EC"/>
        </w:rPr>
        <w:t xml:space="preserve">beautiful parks and the famous </w:t>
      </w:r>
      <w:r>
        <w:rPr>
          <w:rFonts w:ascii="Verdana" w:eastAsia="Times New Roman" w:hAnsi="Verdana" w:cs="Times New Roman"/>
          <w:color w:val="000000"/>
          <w:spacing w:val="2"/>
          <w:sz w:val="20"/>
          <w:szCs w:val="20"/>
          <w:lang w:val="en-US" w:eastAsia="es-EC"/>
        </w:rPr>
        <w:t xml:space="preserve">barrio </w:t>
      </w:r>
      <w:r w:rsidRPr="003C5DA2">
        <w:rPr>
          <w:rFonts w:ascii="Verdana" w:eastAsia="Times New Roman" w:hAnsi="Verdana" w:cs="Times New Roman"/>
          <w:color w:val="000000"/>
          <w:spacing w:val="2"/>
          <w:sz w:val="20"/>
          <w:szCs w:val="20"/>
          <w:lang w:val="en-US" w:eastAsia="es-EC"/>
        </w:rPr>
        <w:t xml:space="preserve">of </w:t>
      </w:r>
      <w:r w:rsidRPr="5DA00FAA">
        <w:rPr>
          <w:rFonts w:ascii="Verdana" w:eastAsia="Times New Roman" w:hAnsi="Verdana" w:cs="Times New Roman"/>
          <w:b/>
          <w:bCs/>
          <w:color w:val="000000"/>
          <w:spacing w:val="2"/>
          <w:sz w:val="20"/>
          <w:szCs w:val="20"/>
          <w:lang w:val="en-US" w:eastAsia="es-EC"/>
        </w:rPr>
        <w:t>El Barranco</w:t>
      </w:r>
      <w:r w:rsidRPr="003C5DA2">
        <w:rPr>
          <w:rFonts w:ascii="Verdana" w:eastAsia="Times New Roman" w:hAnsi="Verdana" w:cs="Times New Roman"/>
          <w:color w:val="000000"/>
          <w:spacing w:val="2"/>
          <w:sz w:val="20"/>
          <w:szCs w:val="20"/>
          <w:lang w:val="en-US" w:eastAsia="es-EC"/>
        </w:rPr>
        <w:t xml:space="preserve">, with </w:t>
      </w:r>
      <w:r>
        <w:rPr>
          <w:rFonts w:ascii="Verdana" w:eastAsia="Times New Roman" w:hAnsi="Verdana" w:cs="Times New Roman"/>
          <w:color w:val="000000"/>
          <w:spacing w:val="2"/>
          <w:sz w:val="20"/>
          <w:szCs w:val="20"/>
          <w:lang w:val="en-US" w:eastAsia="es-EC"/>
        </w:rPr>
        <w:t xml:space="preserve">over </w:t>
      </w:r>
      <w:r w:rsidRPr="003C5DA2">
        <w:rPr>
          <w:rFonts w:ascii="Verdana" w:eastAsia="Times New Roman" w:hAnsi="Verdana" w:cs="Times New Roman"/>
          <w:color w:val="000000"/>
          <w:spacing w:val="2"/>
          <w:sz w:val="20"/>
          <w:szCs w:val="20"/>
          <w:lang w:val="en-US" w:eastAsia="es-EC"/>
        </w:rPr>
        <w:t xml:space="preserve">120 </w:t>
      </w:r>
      <w:r>
        <w:rPr>
          <w:rFonts w:ascii="Verdana" w:eastAsia="Times New Roman" w:hAnsi="Verdana" w:cs="Times New Roman"/>
          <w:color w:val="000000"/>
          <w:spacing w:val="2"/>
          <w:sz w:val="20"/>
          <w:szCs w:val="20"/>
          <w:lang w:val="en-US" w:eastAsia="es-EC"/>
        </w:rPr>
        <w:t xml:space="preserve">heritage buildings </w:t>
      </w:r>
      <w:r w:rsidRPr="003C5DA2">
        <w:rPr>
          <w:rFonts w:ascii="Verdana" w:eastAsia="Times New Roman" w:hAnsi="Verdana" w:cs="Times New Roman"/>
          <w:color w:val="000000"/>
          <w:spacing w:val="2"/>
          <w:sz w:val="20"/>
          <w:szCs w:val="20"/>
          <w:lang w:val="en-US" w:eastAsia="es-EC"/>
        </w:rPr>
        <w:t>that create a beautiful landscape and fascinating art</w:t>
      </w:r>
      <w:r>
        <w:rPr>
          <w:rFonts w:ascii="Verdana" w:eastAsia="Times New Roman" w:hAnsi="Verdana" w:cs="Times New Roman"/>
          <w:color w:val="000000"/>
          <w:spacing w:val="2"/>
          <w:sz w:val="20"/>
          <w:szCs w:val="20"/>
          <w:lang w:val="en-US" w:eastAsia="es-EC"/>
        </w:rPr>
        <w:t>s</w:t>
      </w:r>
      <w:r w:rsidRPr="003C5DA2">
        <w:rPr>
          <w:rFonts w:ascii="Verdana" w:eastAsia="Times New Roman" w:hAnsi="Verdana" w:cs="Times New Roman"/>
          <w:color w:val="000000"/>
          <w:spacing w:val="2"/>
          <w:sz w:val="20"/>
          <w:szCs w:val="20"/>
          <w:lang w:val="en-US" w:eastAsia="es-EC"/>
        </w:rPr>
        <w:t xml:space="preserve"> district. </w:t>
      </w:r>
      <w:r>
        <w:rPr>
          <w:rFonts w:ascii="Verdana" w:eastAsia="Times New Roman" w:hAnsi="Verdana" w:cs="Times New Roman"/>
          <w:color w:val="000000"/>
          <w:spacing w:val="2"/>
          <w:sz w:val="20"/>
          <w:szCs w:val="20"/>
          <w:lang w:val="en-US" w:eastAsia="es-EC"/>
        </w:rPr>
        <w:t>The neighborhood’</w:t>
      </w:r>
      <w:r w:rsidRPr="003C5DA2">
        <w:rPr>
          <w:rFonts w:ascii="Verdana" w:eastAsia="Times New Roman" w:hAnsi="Verdana" w:cs="Times New Roman"/>
          <w:color w:val="000000"/>
          <w:spacing w:val="2"/>
          <w:sz w:val="20"/>
          <w:szCs w:val="20"/>
          <w:lang w:val="en-US" w:eastAsia="es-EC"/>
        </w:rPr>
        <w:t xml:space="preserve">s iconic </w:t>
      </w:r>
      <w:r w:rsidRPr="5DA00FAA">
        <w:rPr>
          <w:rFonts w:ascii="Verdana" w:eastAsia="Times New Roman" w:hAnsi="Verdana" w:cs="Times New Roman"/>
          <w:b/>
          <w:bCs/>
          <w:color w:val="000000"/>
          <w:spacing w:val="2"/>
          <w:sz w:val="20"/>
          <w:szCs w:val="20"/>
          <w:lang w:val="en-US" w:eastAsia="es-EC"/>
        </w:rPr>
        <w:t xml:space="preserve">Calle </w:t>
      </w:r>
      <w:proofErr w:type="spellStart"/>
      <w:r w:rsidRPr="5DA00FAA">
        <w:rPr>
          <w:rFonts w:ascii="Verdana" w:eastAsia="Times New Roman" w:hAnsi="Verdana" w:cs="Times New Roman"/>
          <w:b/>
          <w:bCs/>
          <w:color w:val="000000"/>
          <w:spacing w:val="2"/>
          <w:sz w:val="20"/>
          <w:szCs w:val="20"/>
          <w:lang w:val="en-US" w:eastAsia="es-EC"/>
        </w:rPr>
        <w:t>Larga</w:t>
      </w:r>
      <w:proofErr w:type="spellEnd"/>
      <w:r w:rsidRPr="003C5DA2">
        <w:rPr>
          <w:rFonts w:ascii="Verdana" w:eastAsia="Times New Roman" w:hAnsi="Verdana" w:cs="Times New Roman"/>
          <w:color w:val="000000"/>
          <w:spacing w:val="2"/>
          <w:sz w:val="20"/>
          <w:szCs w:val="20"/>
          <w:lang w:val="en-US" w:eastAsia="es-EC"/>
        </w:rPr>
        <w:t xml:space="preserve"> and </w:t>
      </w:r>
      <w:r w:rsidR="008A079B" w:rsidRPr="5DA00FAA">
        <w:rPr>
          <w:rFonts w:ascii="Verdana" w:eastAsia="Times New Roman" w:hAnsi="Verdana" w:cs="Times New Roman"/>
          <w:b/>
          <w:bCs/>
          <w:color w:val="000000"/>
          <w:spacing w:val="2"/>
          <w:sz w:val="20"/>
          <w:szCs w:val="20"/>
          <w:lang w:val="en-US" w:eastAsia="es-EC"/>
        </w:rPr>
        <w:t>12 de Abril</w:t>
      </w:r>
      <w:r w:rsidRPr="5DA00FAA">
        <w:rPr>
          <w:rFonts w:ascii="Verdana" w:eastAsia="Times New Roman" w:hAnsi="Verdana" w:cs="Times New Roman"/>
          <w:b/>
          <w:bCs/>
          <w:color w:val="000000"/>
          <w:spacing w:val="2"/>
          <w:sz w:val="20"/>
          <w:szCs w:val="20"/>
          <w:lang w:val="en-US" w:eastAsia="es-EC"/>
        </w:rPr>
        <w:t xml:space="preserve"> Avenue</w:t>
      </w:r>
      <w:r w:rsidRPr="003C5DA2">
        <w:rPr>
          <w:rFonts w:ascii="Verdana" w:eastAsia="Times New Roman" w:hAnsi="Verdana" w:cs="Times New Roman"/>
          <w:color w:val="000000"/>
          <w:spacing w:val="2"/>
          <w:sz w:val="20"/>
          <w:szCs w:val="20"/>
          <w:lang w:val="en-US" w:eastAsia="es-EC"/>
        </w:rPr>
        <w:t xml:space="preserve"> </w:t>
      </w:r>
      <w:r>
        <w:rPr>
          <w:rFonts w:ascii="Verdana" w:eastAsia="Times New Roman" w:hAnsi="Verdana" w:cs="Times New Roman"/>
          <w:color w:val="000000"/>
          <w:spacing w:val="2"/>
          <w:sz w:val="20"/>
          <w:szCs w:val="20"/>
          <w:lang w:val="en-US" w:eastAsia="es-EC"/>
        </w:rPr>
        <w:t>are not to miss</w:t>
      </w:r>
      <w:r w:rsidRPr="003C5DA2">
        <w:rPr>
          <w:rFonts w:ascii="Verdana" w:eastAsia="Times New Roman" w:hAnsi="Verdana" w:cs="Times New Roman"/>
          <w:color w:val="000000"/>
          <w:spacing w:val="2"/>
          <w:sz w:val="20"/>
          <w:szCs w:val="20"/>
          <w:lang w:val="en-US" w:eastAsia="es-EC"/>
        </w:rPr>
        <w:t>.</w:t>
      </w:r>
    </w:p>
    <w:p w14:paraId="5E31786A" w14:textId="1423B77A" w:rsidR="00F25582" w:rsidRPr="00C96294" w:rsidRDefault="00C14C93" w:rsidP="5DA00FAA">
      <w:pPr>
        <w:shd w:val="clear" w:color="auto" w:fill="FFFFFF" w:themeFill="background1"/>
        <w:spacing w:before="40" w:after="120" w:line="240" w:lineRule="auto"/>
        <w:ind w:firstLine="708"/>
        <w:jc w:val="both"/>
        <w:rPr>
          <w:rFonts w:ascii="Verdana" w:eastAsia="Times New Roman" w:hAnsi="Verdana" w:cs="Times New Roman"/>
          <w:color w:val="000000" w:themeColor="text1"/>
          <w:sz w:val="20"/>
          <w:szCs w:val="20"/>
          <w:lang w:val="en-US" w:eastAsia="es-EC"/>
        </w:rPr>
      </w:pPr>
      <w:r w:rsidRPr="00C96294">
        <w:rPr>
          <w:rFonts w:ascii="Verdana" w:eastAsia="Times New Roman" w:hAnsi="Verdana" w:cs="Times New Roman"/>
          <w:color w:val="000000"/>
          <w:spacing w:val="2"/>
          <w:sz w:val="20"/>
          <w:szCs w:val="20"/>
          <w:lang w:val="en-US" w:eastAsia="es-EC"/>
        </w:rPr>
        <w:t>The</w:t>
      </w:r>
      <w:r w:rsidR="00B83712" w:rsidRPr="5DA00FAA">
        <w:rPr>
          <w:rFonts w:ascii="Verdana" w:eastAsia="Times New Roman" w:hAnsi="Verdana" w:cs="Times New Roman"/>
          <w:b/>
          <w:bCs/>
          <w:color w:val="000000"/>
          <w:spacing w:val="2"/>
          <w:sz w:val="20"/>
          <w:szCs w:val="20"/>
          <w:lang w:val="en-US" w:eastAsia="es-EC"/>
        </w:rPr>
        <w:t xml:space="preserve"> Turi Viewpoint</w:t>
      </w:r>
      <w:r w:rsidRPr="00C96294">
        <w:rPr>
          <w:rFonts w:ascii="Verdana" w:eastAsia="Times New Roman" w:hAnsi="Verdana" w:cs="Times New Roman"/>
          <w:color w:val="000000"/>
          <w:spacing w:val="2"/>
          <w:sz w:val="20"/>
          <w:szCs w:val="20"/>
          <w:lang w:val="en-US" w:eastAsia="es-EC"/>
        </w:rPr>
        <w:t xml:space="preserve">, </w:t>
      </w:r>
      <w:r w:rsidR="006D74EB">
        <w:rPr>
          <w:rFonts w:ascii="Verdana" w:eastAsia="Times New Roman" w:hAnsi="Verdana" w:cs="Times New Roman"/>
          <w:color w:val="000000"/>
          <w:spacing w:val="2"/>
          <w:sz w:val="20"/>
          <w:szCs w:val="20"/>
          <w:lang w:val="en-US" w:eastAsia="es-EC"/>
        </w:rPr>
        <w:t xml:space="preserve">which features the </w:t>
      </w:r>
      <w:r w:rsidRPr="5DA00FAA">
        <w:rPr>
          <w:rFonts w:ascii="Verdana" w:eastAsia="Times New Roman" w:hAnsi="Verdana" w:cs="Times New Roman"/>
          <w:b/>
          <w:bCs/>
          <w:color w:val="000000"/>
          <w:spacing w:val="2"/>
          <w:sz w:val="20"/>
          <w:szCs w:val="20"/>
          <w:lang w:val="en-US" w:eastAsia="es-EC"/>
        </w:rPr>
        <w:t>Turi</w:t>
      </w:r>
      <w:r w:rsidR="006D74EB" w:rsidRPr="5DA00FAA">
        <w:rPr>
          <w:rFonts w:ascii="Verdana" w:eastAsia="Times New Roman" w:hAnsi="Verdana" w:cs="Times New Roman"/>
          <w:b/>
          <w:bCs/>
          <w:color w:val="000000"/>
          <w:spacing w:val="2"/>
          <w:sz w:val="20"/>
          <w:szCs w:val="20"/>
          <w:lang w:val="en-US" w:eastAsia="es-EC"/>
        </w:rPr>
        <w:t xml:space="preserve"> Church</w:t>
      </w:r>
      <w:r w:rsidRPr="00C96294">
        <w:rPr>
          <w:rFonts w:ascii="Verdana" w:eastAsia="Times New Roman" w:hAnsi="Verdana" w:cs="Times New Roman"/>
          <w:color w:val="000000"/>
          <w:spacing w:val="2"/>
          <w:sz w:val="20"/>
          <w:szCs w:val="20"/>
          <w:lang w:val="en-US" w:eastAsia="es-EC"/>
        </w:rPr>
        <w:t xml:space="preserve">, </w:t>
      </w:r>
      <w:r w:rsidR="00F25582" w:rsidRPr="00C96294">
        <w:rPr>
          <w:rFonts w:ascii="Verdana" w:eastAsia="Times New Roman" w:hAnsi="Verdana" w:cs="Times New Roman"/>
          <w:color w:val="000000"/>
          <w:spacing w:val="2"/>
          <w:sz w:val="20"/>
          <w:szCs w:val="20"/>
          <w:lang w:val="en-US" w:eastAsia="es-EC"/>
        </w:rPr>
        <w:t xml:space="preserve">is one of the best </w:t>
      </w:r>
      <w:r w:rsidR="006D74EB">
        <w:rPr>
          <w:rFonts w:ascii="Verdana" w:eastAsia="Times New Roman" w:hAnsi="Verdana" w:cs="Times New Roman"/>
          <w:color w:val="000000"/>
          <w:spacing w:val="2"/>
          <w:sz w:val="20"/>
          <w:szCs w:val="20"/>
          <w:lang w:val="en-US" w:eastAsia="es-EC"/>
        </w:rPr>
        <w:t>spots</w:t>
      </w:r>
      <w:r w:rsidR="00F25582" w:rsidRPr="00C96294">
        <w:rPr>
          <w:rFonts w:ascii="Verdana" w:eastAsia="Times New Roman" w:hAnsi="Verdana" w:cs="Times New Roman"/>
          <w:color w:val="000000"/>
          <w:spacing w:val="2"/>
          <w:sz w:val="20"/>
          <w:szCs w:val="20"/>
          <w:lang w:val="en-US" w:eastAsia="es-EC"/>
        </w:rPr>
        <w:t xml:space="preserve"> from which to admire the city </w:t>
      </w:r>
      <w:r w:rsidR="008E615F">
        <w:rPr>
          <w:rFonts w:ascii="Verdana" w:eastAsia="Times New Roman" w:hAnsi="Verdana" w:cs="Times New Roman"/>
          <w:color w:val="000000"/>
          <w:spacing w:val="2"/>
          <w:sz w:val="20"/>
          <w:szCs w:val="20"/>
          <w:lang w:val="en-US" w:eastAsia="es-EC"/>
        </w:rPr>
        <w:t>at a distance</w:t>
      </w:r>
      <w:r w:rsidR="00F25582" w:rsidRPr="00C96294">
        <w:rPr>
          <w:rFonts w:ascii="Verdana" w:eastAsia="Times New Roman" w:hAnsi="Verdana" w:cs="Times New Roman"/>
          <w:color w:val="000000"/>
          <w:spacing w:val="2"/>
          <w:sz w:val="20"/>
          <w:szCs w:val="20"/>
          <w:lang w:val="en-US" w:eastAsia="es-EC"/>
        </w:rPr>
        <w:t xml:space="preserve">. </w:t>
      </w:r>
      <w:r w:rsidR="008E615F">
        <w:rPr>
          <w:rFonts w:ascii="Verdana" w:eastAsia="Times New Roman" w:hAnsi="Verdana" w:cs="Times New Roman"/>
          <w:color w:val="000000"/>
          <w:spacing w:val="2"/>
          <w:sz w:val="20"/>
          <w:szCs w:val="20"/>
          <w:lang w:val="en-US" w:eastAsia="es-EC"/>
        </w:rPr>
        <w:t>From this location, just</w:t>
      </w:r>
      <w:r w:rsidR="00F25582" w:rsidRPr="00C96294">
        <w:rPr>
          <w:rFonts w:ascii="Verdana" w:eastAsia="Times New Roman" w:hAnsi="Verdana" w:cs="Times New Roman"/>
          <w:color w:val="000000"/>
          <w:spacing w:val="2"/>
          <w:sz w:val="20"/>
          <w:szCs w:val="20"/>
          <w:lang w:val="en-US" w:eastAsia="es-EC"/>
        </w:rPr>
        <w:t xml:space="preserve"> a few minutes </w:t>
      </w:r>
      <w:r w:rsidR="008E615F">
        <w:rPr>
          <w:rFonts w:ascii="Verdana" w:eastAsia="Times New Roman" w:hAnsi="Verdana" w:cs="Times New Roman"/>
          <w:color w:val="000000"/>
          <w:spacing w:val="2"/>
          <w:sz w:val="20"/>
          <w:szCs w:val="20"/>
          <w:lang w:val="en-US" w:eastAsia="es-EC"/>
        </w:rPr>
        <w:t xml:space="preserve">outside of </w:t>
      </w:r>
      <w:r w:rsidR="00F25582" w:rsidRPr="00C96294">
        <w:rPr>
          <w:rFonts w:ascii="Verdana" w:eastAsia="Times New Roman" w:hAnsi="Verdana" w:cs="Times New Roman"/>
          <w:color w:val="000000"/>
          <w:spacing w:val="2"/>
          <w:sz w:val="20"/>
          <w:szCs w:val="20"/>
          <w:lang w:val="en-US" w:eastAsia="es-EC"/>
        </w:rPr>
        <w:t>town, Cuenca’s</w:t>
      </w:r>
      <w:r w:rsidRPr="00C96294">
        <w:rPr>
          <w:rFonts w:ascii="Verdana" w:eastAsia="Times New Roman" w:hAnsi="Verdana" w:cs="Times New Roman"/>
          <w:color w:val="000000"/>
          <w:spacing w:val="2"/>
          <w:sz w:val="20"/>
          <w:szCs w:val="20"/>
          <w:lang w:val="en-US" w:eastAsia="es-EC"/>
        </w:rPr>
        <w:t xml:space="preserve"> typical</w:t>
      </w:r>
      <w:r w:rsidR="00F25582" w:rsidRPr="00C96294">
        <w:rPr>
          <w:rFonts w:ascii="Verdana" w:eastAsia="Times New Roman" w:hAnsi="Verdana" w:cs="Times New Roman"/>
          <w:color w:val="000000"/>
          <w:spacing w:val="2"/>
          <w:sz w:val="20"/>
          <w:szCs w:val="20"/>
          <w:lang w:val="en-US" w:eastAsia="es-EC"/>
        </w:rPr>
        <w:t xml:space="preserve"> orange tile roofs, modern buildings, </w:t>
      </w:r>
      <w:r w:rsidR="008E615F">
        <w:rPr>
          <w:rFonts w:ascii="Verdana" w:eastAsia="Times New Roman" w:hAnsi="Verdana" w:cs="Times New Roman"/>
          <w:color w:val="000000"/>
          <w:spacing w:val="2"/>
          <w:sz w:val="20"/>
          <w:szCs w:val="20"/>
          <w:lang w:val="en-US" w:eastAsia="es-EC"/>
        </w:rPr>
        <w:t xml:space="preserve">wide </w:t>
      </w:r>
      <w:r w:rsidR="00F25582" w:rsidRPr="00C96294">
        <w:rPr>
          <w:rFonts w:ascii="Verdana" w:eastAsia="Times New Roman" w:hAnsi="Verdana" w:cs="Times New Roman"/>
          <w:color w:val="000000"/>
          <w:spacing w:val="2"/>
          <w:sz w:val="20"/>
          <w:szCs w:val="20"/>
          <w:lang w:val="en-US" w:eastAsia="es-EC"/>
        </w:rPr>
        <w:t>avenues, emerald parks</w:t>
      </w:r>
      <w:r w:rsidR="008E615F">
        <w:rPr>
          <w:rFonts w:ascii="Verdana" w:eastAsia="Times New Roman" w:hAnsi="Verdana" w:cs="Times New Roman"/>
          <w:color w:val="000000"/>
          <w:spacing w:val="2"/>
          <w:sz w:val="20"/>
          <w:szCs w:val="20"/>
          <w:lang w:val="en-US" w:eastAsia="es-EC"/>
        </w:rPr>
        <w:t>,</w:t>
      </w:r>
      <w:r w:rsidR="00F25582" w:rsidRPr="00C96294">
        <w:rPr>
          <w:rFonts w:ascii="Verdana" w:eastAsia="Times New Roman" w:hAnsi="Verdana" w:cs="Times New Roman"/>
          <w:color w:val="000000"/>
          <w:spacing w:val="2"/>
          <w:sz w:val="20"/>
          <w:szCs w:val="20"/>
          <w:lang w:val="en-US" w:eastAsia="es-EC"/>
        </w:rPr>
        <w:t xml:space="preserve"> and iconic church towers and domes</w:t>
      </w:r>
      <w:r w:rsidRPr="00C96294">
        <w:rPr>
          <w:rFonts w:ascii="Verdana" w:eastAsia="Times New Roman" w:hAnsi="Verdana" w:cs="Times New Roman"/>
          <w:color w:val="000000"/>
          <w:spacing w:val="2"/>
          <w:sz w:val="20"/>
          <w:szCs w:val="20"/>
          <w:lang w:val="en-US" w:eastAsia="es-EC"/>
        </w:rPr>
        <w:t xml:space="preserve"> </w:t>
      </w:r>
      <w:r w:rsidR="008E615F">
        <w:rPr>
          <w:rFonts w:ascii="Verdana" w:eastAsia="Times New Roman" w:hAnsi="Verdana" w:cs="Times New Roman"/>
          <w:color w:val="000000"/>
          <w:spacing w:val="2"/>
          <w:sz w:val="20"/>
          <w:szCs w:val="20"/>
          <w:lang w:val="en-US" w:eastAsia="es-EC"/>
        </w:rPr>
        <w:t xml:space="preserve">inspire visitors by creating a visual feast of colors and shapes. </w:t>
      </w:r>
    </w:p>
    <w:p w14:paraId="2AE55F83" w14:textId="0371F3FB" w:rsidR="00D33CF5" w:rsidRPr="00C96294" w:rsidRDefault="008E615F" w:rsidP="5DA00FAA">
      <w:pPr>
        <w:shd w:val="clear" w:color="auto" w:fill="FFFFFF" w:themeFill="background1"/>
        <w:spacing w:before="40" w:after="120" w:line="240" w:lineRule="auto"/>
        <w:ind w:firstLine="708"/>
        <w:jc w:val="both"/>
        <w:rPr>
          <w:rFonts w:ascii="Verdana" w:eastAsia="Times New Roman" w:hAnsi="Verdana" w:cs="Times New Roman"/>
          <w:color w:val="000000" w:themeColor="text1"/>
          <w:sz w:val="20"/>
          <w:szCs w:val="20"/>
          <w:lang w:val="en-US" w:eastAsia="es-EC"/>
        </w:rPr>
      </w:pPr>
      <w:r>
        <w:rPr>
          <w:rFonts w:ascii="Verdana" w:eastAsia="Times New Roman" w:hAnsi="Verdana" w:cs="Times New Roman"/>
          <w:color w:val="000000"/>
          <w:spacing w:val="2"/>
          <w:sz w:val="20"/>
          <w:szCs w:val="20"/>
          <w:lang w:val="en-US" w:eastAsia="es-EC"/>
        </w:rPr>
        <w:t xml:space="preserve">Just </w:t>
      </w:r>
      <w:r w:rsidR="00F25582" w:rsidRPr="00C96294">
        <w:rPr>
          <w:rFonts w:ascii="Verdana" w:eastAsia="Times New Roman" w:hAnsi="Verdana" w:cs="Times New Roman"/>
          <w:color w:val="000000"/>
          <w:spacing w:val="2"/>
          <w:sz w:val="20"/>
          <w:szCs w:val="20"/>
          <w:lang w:val="en-US" w:eastAsia="es-EC"/>
        </w:rPr>
        <w:t>328 ft</w:t>
      </w:r>
      <w:r w:rsidR="00C14C93" w:rsidRPr="00C96294">
        <w:rPr>
          <w:rFonts w:ascii="Verdana" w:eastAsia="Times New Roman" w:hAnsi="Verdana" w:cs="Times New Roman"/>
          <w:color w:val="000000"/>
          <w:spacing w:val="2"/>
          <w:sz w:val="20"/>
          <w:szCs w:val="20"/>
          <w:lang w:val="en-US" w:eastAsia="es-EC"/>
        </w:rPr>
        <w:t xml:space="preserve"> </w:t>
      </w:r>
      <w:r>
        <w:rPr>
          <w:rFonts w:ascii="Verdana" w:eastAsia="Times New Roman" w:hAnsi="Verdana" w:cs="Times New Roman"/>
          <w:color w:val="000000"/>
          <w:spacing w:val="2"/>
          <w:sz w:val="20"/>
          <w:szCs w:val="20"/>
          <w:lang w:val="en-US" w:eastAsia="es-EC"/>
        </w:rPr>
        <w:t xml:space="preserve">(100 m) </w:t>
      </w:r>
      <w:r w:rsidR="00C14C93" w:rsidRPr="00C96294">
        <w:rPr>
          <w:rFonts w:ascii="Verdana" w:eastAsia="Times New Roman" w:hAnsi="Verdana" w:cs="Times New Roman"/>
          <w:color w:val="000000"/>
          <w:spacing w:val="2"/>
          <w:sz w:val="20"/>
          <w:szCs w:val="20"/>
          <w:lang w:val="en-US" w:eastAsia="es-EC"/>
        </w:rPr>
        <w:t xml:space="preserve">away from the </w:t>
      </w:r>
      <w:r w:rsidR="00B83712" w:rsidRPr="00C96294">
        <w:rPr>
          <w:rFonts w:ascii="Verdana" w:eastAsia="Times New Roman" w:hAnsi="Verdana" w:cs="Times New Roman"/>
          <w:color w:val="000000"/>
          <w:spacing w:val="2"/>
          <w:sz w:val="20"/>
          <w:szCs w:val="20"/>
          <w:lang w:val="en-US" w:eastAsia="es-EC"/>
        </w:rPr>
        <w:t>scenic lookout</w:t>
      </w:r>
      <w:r w:rsidR="00B83712">
        <w:rPr>
          <w:rFonts w:ascii="Verdana" w:eastAsia="Times New Roman" w:hAnsi="Verdana" w:cs="Times New Roman"/>
          <w:color w:val="000000"/>
          <w:spacing w:val="2"/>
          <w:sz w:val="20"/>
          <w:szCs w:val="20"/>
          <w:lang w:val="en-US" w:eastAsia="es-EC"/>
        </w:rPr>
        <w:t xml:space="preserve"> at </w:t>
      </w:r>
      <w:r w:rsidR="00B83712" w:rsidRPr="00B83712">
        <w:rPr>
          <w:rFonts w:ascii="Verdana" w:eastAsia="Times New Roman" w:hAnsi="Verdana" w:cs="Times New Roman"/>
          <w:color w:val="000000"/>
          <w:spacing w:val="2"/>
          <w:sz w:val="20"/>
          <w:szCs w:val="20"/>
          <w:lang w:val="en-US" w:eastAsia="es-EC"/>
        </w:rPr>
        <w:t>Turi</w:t>
      </w:r>
      <w:r w:rsidR="00B83712" w:rsidRPr="5DA00FAA">
        <w:rPr>
          <w:rFonts w:ascii="Verdana" w:eastAsia="Times New Roman" w:hAnsi="Verdana" w:cs="Times New Roman"/>
          <w:b/>
          <w:bCs/>
          <w:color w:val="000000"/>
          <w:spacing w:val="2"/>
          <w:sz w:val="20"/>
          <w:szCs w:val="20"/>
          <w:lang w:val="en-US" w:eastAsia="es-EC"/>
        </w:rPr>
        <w:t xml:space="preserve"> </w:t>
      </w:r>
      <w:r>
        <w:rPr>
          <w:rFonts w:ascii="Verdana" w:eastAsia="Times New Roman" w:hAnsi="Verdana" w:cs="Times New Roman"/>
          <w:color w:val="000000"/>
          <w:spacing w:val="2"/>
          <w:sz w:val="20"/>
          <w:szCs w:val="20"/>
          <w:lang w:val="en-US" w:eastAsia="es-EC"/>
        </w:rPr>
        <w:t>is</w:t>
      </w:r>
      <w:r w:rsidR="00C14C93" w:rsidRPr="00C96294">
        <w:rPr>
          <w:rFonts w:ascii="Verdana" w:eastAsia="Times New Roman" w:hAnsi="Verdana" w:cs="Times New Roman"/>
          <w:color w:val="000000"/>
          <w:spacing w:val="2"/>
          <w:sz w:val="20"/>
          <w:szCs w:val="20"/>
          <w:lang w:val="en-US" w:eastAsia="es-EC"/>
        </w:rPr>
        <w:t xml:space="preserve"> </w:t>
      </w:r>
      <w:r w:rsidR="00F25582" w:rsidRPr="00C96294">
        <w:rPr>
          <w:rFonts w:ascii="Verdana" w:eastAsia="Times New Roman" w:hAnsi="Verdana" w:cs="Times New Roman"/>
          <w:color w:val="000000"/>
          <w:spacing w:val="2"/>
          <w:sz w:val="20"/>
          <w:szCs w:val="20"/>
          <w:lang w:val="en-US" w:eastAsia="es-EC"/>
        </w:rPr>
        <w:t xml:space="preserve">the </w:t>
      </w:r>
      <w:r w:rsidR="00AD3913" w:rsidRPr="5DA00FAA">
        <w:rPr>
          <w:rFonts w:ascii="Verdana" w:eastAsia="Times New Roman" w:hAnsi="Verdana" w:cs="Times New Roman"/>
          <w:b/>
          <w:bCs/>
          <w:color w:val="000000"/>
          <w:spacing w:val="2"/>
          <w:sz w:val="20"/>
          <w:szCs w:val="20"/>
          <w:lang w:val="en-US" w:eastAsia="es-EC"/>
        </w:rPr>
        <w:t>gallery</w:t>
      </w:r>
      <w:r w:rsidR="00F25582" w:rsidRPr="00C96294">
        <w:rPr>
          <w:rFonts w:ascii="Verdana" w:eastAsia="Times New Roman" w:hAnsi="Verdana" w:cs="Times New Roman"/>
          <w:color w:val="000000"/>
          <w:spacing w:val="2"/>
          <w:sz w:val="20"/>
          <w:szCs w:val="20"/>
          <w:lang w:val="en-US" w:eastAsia="es-EC"/>
        </w:rPr>
        <w:t xml:space="preserve"> of Cuenca's most renowned ceramic ar</w:t>
      </w:r>
      <w:r w:rsidR="00C14C93" w:rsidRPr="00C96294">
        <w:rPr>
          <w:rFonts w:ascii="Verdana" w:eastAsia="Times New Roman" w:hAnsi="Verdana" w:cs="Times New Roman"/>
          <w:color w:val="000000"/>
          <w:spacing w:val="2"/>
          <w:sz w:val="20"/>
          <w:szCs w:val="20"/>
          <w:lang w:val="en-US" w:eastAsia="es-EC"/>
        </w:rPr>
        <w:t xml:space="preserve">tist and muralist, </w:t>
      </w:r>
      <w:r w:rsidR="00C14C93" w:rsidRPr="5DA00FAA">
        <w:rPr>
          <w:rFonts w:ascii="Verdana" w:eastAsia="Times New Roman" w:hAnsi="Verdana" w:cs="Times New Roman"/>
          <w:b/>
          <w:bCs/>
          <w:color w:val="000000"/>
          <w:spacing w:val="2"/>
          <w:sz w:val="20"/>
          <w:szCs w:val="20"/>
          <w:lang w:val="en-US" w:eastAsia="es-EC"/>
        </w:rPr>
        <w:t>Eduardo Vega</w:t>
      </w:r>
      <w:r w:rsidR="00C14C93" w:rsidRPr="00C96294">
        <w:rPr>
          <w:rFonts w:ascii="Verdana" w:eastAsia="Times New Roman" w:hAnsi="Verdana" w:cs="Times New Roman"/>
          <w:color w:val="000000"/>
          <w:spacing w:val="2"/>
          <w:sz w:val="20"/>
          <w:szCs w:val="20"/>
          <w:lang w:val="en-US" w:eastAsia="es-EC"/>
        </w:rPr>
        <w:t>.</w:t>
      </w:r>
      <w:r w:rsidR="00F25582" w:rsidRPr="00C96294">
        <w:rPr>
          <w:rFonts w:ascii="Verdana" w:eastAsia="Times New Roman" w:hAnsi="Verdana" w:cs="Times New Roman"/>
          <w:color w:val="000000"/>
          <w:spacing w:val="2"/>
          <w:sz w:val="20"/>
          <w:szCs w:val="20"/>
          <w:lang w:val="en-US" w:eastAsia="es-EC"/>
        </w:rPr>
        <w:t xml:space="preserve"> </w:t>
      </w:r>
      <w:r w:rsidR="002939A1">
        <w:rPr>
          <w:rFonts w:ascii="Verdana" w:eastAsia="Times New Roman" w:hAnsi="Verdana" w:cs="Times New Roman"/>
          <w:color w:val="000000"/>
          <w:spacing w:val="2"/>
          <w:sz w:val="20"/>
          <w:szCs w:val="20"/>
          <w:lang w:val="en-US" w:eastAsia="es-EC"/>
        </w:rPr>
        <w:t xml:space="preserve">Here, visitors can observe </w:t>
      </w:r>
      <w:r w:rsidR="00AD3913">
        <w:rPr>
          <w:rFonts w:ascii="Verdana" w:eastAsia="Times New Roman" w:hAnsi="Verdana" w:cs="Times New Roman"/>
          <w:color w:val="000000"/>
          <w:spacing w:val="2"/>
          <w:sz w:val="20"/>
          <w:szCs w:val="20"/>
          <w:lang w:val="en-US" w:eastAsia="es-EC"/>
        </w:rPr>
        <w:t>his work. E</w:t>
      </w:r>
      <w:r w:rsidR="002939A1">
        <w:rPr>
          <w:rFonts w:ascii="Verdana" w:eastAsia="Times New Roman" w:hAnsi="Verdana" w:cs="Times New Roman"/>
          <w:color w:val="000000"/>
          <w:spacing w:val="2"/>
          <w:sz w:val="20"/>
          <w:szCs w:val="20"/>
          <w:lang w:val="en-US" w:eastAsia="es-EC"/>
        </w:rPr>
        <w:t xml:space="preserve">ach </w:t>
      </w:r>
      <w:r w:rsidR="00AD3913">
        <w:rPr>
          <w:rFonts w:ascii="Verdana" w:eastAsia="Times New Roman" w:hAnsi="Verdana" w:cs="Times New Roman"/>
          <w:color w:val="000000"/>
          <w:spacing w:val="2"/>
          <w:sz w:val="20"/>
          <w:szCs w:val="20"/>
          <w:lang w:val="en-US" w:eastAsia="es-EC"/>
        </w:rPr>
        <w:t>piece captures</w:t>
      </w:r>
      <w:r w:rsidR="002939A1">
        <w:rPr>
          <w:rFonts w:ascii="Verdana" w:eastAsia="Times New Roman" w:hAnsi="Verdana" w:cs="Times New Roman"/>
          <w:color w:val="000000"/>
          <w:spacing w:val="2"/>
          <w:sz w:val="20"/>
          <w:szCs w:val="20"/>
          <w:lang w:val="en-US" w:eastAsia="es-EC"/>
        </w:rPr>
        <w:t xml:space="preserve"> the passion and originality of Vega’s vision. </w:t>
      </w:r>
    </w:p>
    <w:p w14:paraId="3C8DF8BC" w14:textId="77777777" w:rsidR="002C01E5" w:rsidRPr="00F9036E" w:rsidRDefault="00F9036E" w:rsidP="5DA00FAA">
      <w:pPr>
        <w:shd w:val="clear" w:color="auto" w:fill="FFFFFF" w:themeFill="background1"/>
        <w:spacing w:after="120" w:line="216" w:lineRule="atLeast"/>
        <w:jc w:val="both"/>
        <w:rPr>
          <w:rStyle w:val="Titulo2"/>
          <w:b w:val="0"/>
          <w:sz w:val="20"/>
          <w:szCs w:val="20"/>
          <w:lang w:val="en-US"/>
        </w:rPr>
      </w:pPr>
      <w:r w:rsidRPr="00F9036E">
        <w:rPr>
          <w:rStyle w:val="Titulo2"/>
          <w:b w:val="0"/>
          <w:sz w:val="20"/>
          <w:szCs w:val="20"/>
          <w:lang w:val="en-US"/>
        </w:rPr>
        <w:tab/>
        <w:t>We will have lunch at a local restaurant.</w:t>
      </w:r>
    </w:p>
    <w:p w14:paraId="69C61FC5" w14:textId="5CB2CA92" w:rsidR="00AD3913" w:rsidRDefault="5DA00FAA" w:rsidP="5DA00FAA">
      <w:pPr>
        <w:shd w:val="clear" w:color="auto" w:fill="FFFFFF" w:themeFill="background1"/>
        <w:spacing w:after="0" w:line="216" w:lineRule="atLeast"/>
        <w:jc w:val="both"/>
        <w:rPr>
          <w:rStyle w:val="Titulo2"/>
          <w:sz w:val="20"/>
          <w:szCs w:val="20"/>
          <w:lang w:val="en-US"/>
        </w:rPr>
      </w:pPr>
      <w:r w:rsidRPr="5DA00FAA">
        <w:rPr>
          <w:rStyle w:val="Titulo2"/>
          <w:sz w:val="20"/>
          <w:szCs w:val="20"/>
          <w:lang w:val="en-US"/>
        </w:rPr>
        <w:lastRenderedPageBreak/>
        <w:t>Notes</w:t>
      </w:r>
    </w:p>
    <w:p w14:paraId="4D667319" w14:textId="248EF085" w:rsidR="00213A6F" w:rsidRPr="00213A6F" w:rsidRDefault="00D33CF5" w:rsidP="00213A6F">
      <w:pPr>
        <w:pStyle w:val="Prrafodelista"/>
        <w:numPr>
          <w:ilvl w:val="0"/>
          <w:numId w:val="8"/>
        </w:numPr>
        <w:shd w:val="clear" w:color="auto" w:fill="FFFFFF"/>
        <w:spacing w:after="0" w:line="216" w:lineRule="atLeast"/>
        <w:jc w:val="both"/>
        <w:rPr>
          <w:rStyle w:val="Texto"/>
          <w:rFonts w:eastAsia="Times New Roman" w:cs="Times New Roman"/>
          <w:color w:val="000000"/>
          <w:spacing w:val="2"/>
          <w:sz w:val="20"/>
          <w:szCs w:val="20"/>
          <w:lang w:val="en-US" w:eastAsia="es-EC"/>
        </w:rPr>
      </w:pPr>
      <w:r w:rsidRPr="00AD3913">
        <w:rPr>
          <w:rStyle w:val="Texto"/>
          <w:sz w:val="20"/>
          <w:szCs w:val="20"/>
          <w:lang w:val="en-US"/>
        </w:rPr>
        <w:t>Daily tour from Cuenca</w:t>
      </w:r>
      <w:r w:rsidR="00174C93">
        <w:rPr>
          <w:rStyle w:val="Texto"/>
          <w:sz w:val="20"/>
          <w:szCs w:val="20"/>
          <w:lang w:val="en-US"/>
        </w:rPr>
        <w:t xml:space="preserve"> lasting approximately 8 hours.</w:t>
      </w:r>
    </w:p>
    <w:p w14:paraId="7353178C" w14:textId="747D9FAA" w:rsidR="00D33CF5" w:rsidRPr="00213A6F" w:rsidRDefault="5DA00FAA" w:rsidP="5DA00FAA">
      <w:pPr>
        <w:pStyle w:val="Prrafodelista"/>
        <w:numPr>
          <w:ilvl w:val="0"/>
          <w:numId w:val="8"/>
        </w:numPr>
        <w:shd w:val="clear" w:color="auto" w:fill="FFFFFF" w:themeFill="background1"/>
        <w:spacing w:after="0" w:line="216" w:lineRule="atLeast"/>
        <w:jc w:val="both"/>
        <w:rPr>
          <w:rStyle w:val="Texto"/>
          <w:rFonts w:eastAsia="Times New Roman" w:cs="Times New Roman"/>
          <w:color w:val="000000" w:themeColor="text1"/>
          <w:sz w:val="20"/>
          <w:szCs w:val="20"/>
          <w:lang w:val="en-US"/>
        </w:rPr>
      </w:pPr>
      <w:r w:rsidRPr="5DA00FAA">
        <w:rPr>
          <w:rStyle w:val="Texto"/>
          <w:sz w:val="20"/>
          <w:szCs w:val="20"/>
          <w:lang w:val="en-US"/>
        </w:rPr>
        <w:t xml:space="preserve">This tour includes walking at an altitude of 8,366 ft (2,550 m). </w:t>
      </w:r>
    </w:p>
    <w:p w14:paraId="55BB5456" w14:textId="77777777" w:rsidR="00D33CF5" w:rsidRPr="00C96294" w:rsidRDefault="00D33CF5" w:rsidP="00D33CF5">
      <w:pPr>
        <w:spacing w:before="40" w:afterLines="40" w:after="96" w:line="240" w:lineRule="auto"/>
        <w:rPr>
          <w:rFonts w:ascii="Verdana" w:hAnsi="Verdana"/>
          <w:sz w:val="20"/>
          <w:szCs w:val="20"/>
          <w:lang w:val="en-US"/>
        </w:rPr>
      </w:pPr>
      <w:r w:rsidRPr="00C96294">
        <w:rPr>
          <w:rStyle w:val="Titulo2"/>
          <w:sz w:val="20"/>
          <w:szCs w:val="20"/>
          <w:lang w:val="en-US"/>
        </w:rPr>
        <w:t>Recommendations</w:t>
      </w:r>
    </w:p>
    <w:p w14:paraId="395FC2F0" w14:textId="77777777" w:rsidR="00213A6F" w:rsidRDefault="00D33CF5" w:rsidP="00D43626">
      <w:pPr>
        <w:pStyle w:val="pJustify"/>
        <w:numPr>
          <w:ilvl w:val="0"/>
          <w:numId w:val="7"/>
        </w:numPr>
        <w:spacing w:before="40"/>
        <w:jc w:val="left"/>
        <w:rPr>
          <w:rFonts w:ascii="Verdana" w:eastAsia="Times New Roman" w:hAnsi="Verdana" w:cs="Times New Roman"/>
          <w:color w:val="000000"/>
          <w:spacing w:val="2"/>
          <w:lang w:val="en-US"/>
        </w:rPr>
      </w:pPr>
      <w:r w:rsidRPr="00C96294">
        <w:rPr>
          <w:rFonts w:ascii="Verdana" w:eastAsia="Times New Roman" w:hAnsi="Verdana" w:cs="Times New Roman"/>
          <w:color w:val="000000"/>
          <w:spacing w:val="2"/>
          <w:lang w:val="en-US"/>
        </w:rPr>
        <w:t>Dress in layers and brin</w:t>
      </w:r>
      <w:r w:rsidR="00AD3913">
        <w:rPr>
          <w:rFonts w:ascii="Verdana" w:eastAsia="Times New Roman" w:hAnsi="Verdana" w:cs="Times New Roman"/>
          <w:color w:val="000000"/>
          <w:spacing w:val="2"/>
          <w:lang w:val="en-US"/>
        </w:rPr>
        <w:t xml:space="preserve">g a warm sweater and jacket. </w:t>
      </w:r>
    </w:p>
    <w:p w14:paraId="04206DCB" w14:textId="29C63500" w:rsidR="00AD3913" w:rsidRPr="00213A6F" w:rsidRDefault="00D33CF5" w:rsidP="00D43626">
      <w:pPr>
        <w:pStyle w:val="pJustify"/>
        <w:numPr>
          <w:ilvl w:val="0"/>
          <w:numId w:val="7"/>
        </w:numPr>
        <w:spacing w:before="40"/>
        <w:jc w:val="left"/>
        <w:rPr>
          <w:rFonts w:ascii="Verdana" w:eastAsia="Times New Roman" w:hAnsi="Verdana" w:cs="Times New Roman"/>
          <w:color w:val="000000"/>
          <w:spacing w:val="2"/>
          <w:lang w:val="en-US"/>
        </w:rPr>
      </w:pPr>
      <w:r w:rsidRPr="00213A6F">
        <w:rPr>
          <w:rFonts w:ascii="Verdana" w:eastAsia="Times New Roman" w:hAnsi="Verdana" w:cs="Times New Roman"/>
          <w:color w:val="000000"/>
          <w:spacing w:val="2"/>
          <w:lang w:val="en-US"/>
        </w:rPr>
        <w:t>Wear comfortable wa</w:t>
      </w:r>
      <w:r w:rsidR="00AD3913" w:rsidRPr="00213A6F">
        <w:rPr>
          <w:rFonts w:ascii="Verdana" w:eastAsia="Times New Roman" w:hAnsi="Verdana" w:cs="Times New Roman"/>
          <w:color w:val="000000"/>
          <w:spacing w:val="2"/>
          <w:lang w:val="en-US"/>
        </w:rPr>
        <w:t xml:space="preserve">lking shoes or hiking boots. </w:t>
      </w:r>
    </w:p>
    <w:p w14:paraId="12238FFA" w14:textId="77777777" w:rsidR="00AD3913" w:rsidRDefault="00D33CF5" w:rsidP="00D43626">
      <w:pPr>
        <w:pStyle w:val="pJustify"/>
        <w:numPr>
          <w:ilvl w:val="0"/>
          <w:numId w:val="7"/>
        </w:numPr>
        <w:spacing w:before="40"/>
        <w:jc w:val="left"/>
        <w:rPr>
          <w:rFonts w:ascii="Verdana" w:eastAsia="Times New Roman" w:hAnsi="Verdana" w:cs="Times New Roman"/>
          <w:color w:val="000000"/>
          <w:spacing w:val="2"/>
          <w:lang w:val="en-US"/>
        </w:rPr>
      </w:pPr>
      <w:r w:rsidRPr="00C96294">
        <w:rPr>
          <w:rFonts w:ascii="Verdana" w:eastAsia="Times New Roman" w:hAnsi="Verdana" w:cs="Times New Roman"/>
          <w:color w:val="000000"/>
          <w:spacing w:val="2"/>
          <w:lang w:val="en-US"/>
        </w:rPr>
        <w:t>Bring a hat, sunglasses, a</w:t>
      </w:r>
      <w:r w:rsidR="00AD3913">
        <w:rPr>
          <w:rFonts w:ascii="Verdana" w:eastAsia="Times New Roman" w:hAnsi="Verdana" w:cs="Times New Roman"/>
          <w:color w:val="000000"/>
          <w:spacing w:val="2"/>
          <w:lang w:val="en-US"/>
        </w:rPr>
        <w:t xml:space="preserve">nd sun protection (SPF 40+). </w:t>
      </w:r>
    </w:p>
    <w:p w14:paraId="0E9F5876" w14:textId="79572B9B" w:rsidR="00D33CF5" w:rsidRPr="00C96294" w:rsidRDefault="00D33CF5" w:rsidP="00D43626">
      <w:pPr>
        <w:pStyle w:val="pJustify"/>
        <w:numPr>
          <w:ilvl w:val="0"/>
          <w:numId w:val="7"/>
        </w:numPr>
        <w:spacing w:before="40"/>
        <w:jc w:val="left"/>
        <w:rPr>
          <w:rFonts w:ascii="Verdana" w:eastAsia="Times New Roman" w:hAnsi="Verdana" w:cs="Times New Roman"/>
          <w:color w:val="000000"/>
          <w:spacing w:val="2"/>
          <w:lang w:val="en-US"/>
        </w:rPr>
      </w:pPr>
      <w:r w:rsidRPr="00C96294">
        <w:rPr>
          <w:rFonts w:ascii="Verdana" w:eastAsia="Times New Roman" w:hAnsi="Verdana" w:cs="Times New Roman"/>
          <w:color w:val="000000"/>
          <w:spacing w:val="2"/>
          <w:lang w:val="en-US"/>
        </w:rPr>
        <w:t>Bring a raincoat or umbrella.</w:t>
      </w:r>
    </w:p>
    <w:p w14:paraId="27E0C211" w14:textId="77777777" w:rsidR="00AD3913" w:rsidRDefault="00AD3913" w:rsidP="00D33CF5">
      <w:pPr>
        <w:spacing w:before="40" w:afterLines="40" w:after="96" w:line="240" w:lineRule="auto"/>
        <w:rPr>
          <w:rStyle w:val="Titulo2"/>
          <w:sz w:val="20"/>
          <w:szCs w:val="20"/>
          <w:lang w:val="en-US"/>
        </w:rPr>
      </w:pPr>
      <w:r>
        <w:rPr>
          <w:rStyle w:val="Titulo2"/>
          <w:sz w:val="20"/>
          <w:szCs w:val="20"/>
          <w:lang w:val="en-US"/>
        </w:rPr>
        <w:t>Included</w:t>
      </w:r>
    </w:p>
    <w:p w14:paraId="12116BF4" w14:textId="52CA539C" w:rsidR="00D33CF5" w:rsidRPr="00AD3913" w:rsidRDefault="00D33CF5" w:rsidP="00AD3913">
      <w:pPr>
        <w:pStyle w:val="Prrafodelista"/>
        <w:numPr>
          <w:ilvl w:val="0"/>
          <w:numId w:val="9"/>
        </w:numPr>
        <w:spacing w:before="40" w:afterLines="40" w:after="96" w:line="240" w:lineRule="auto"/>
        <w:rPr>
          <w:rStyle w:val="Texto"/>
          <w:b/>
          <w:sz w:val="20"/>
          <w:szCs w:val="20"/>
          <w:lang w:val="en-US"/>
        </w:rPr>
      </w:pPr>
      <w:r w:rsidRPr="00AD3913">
        <w:rPr>
          <w:rStyle w:val="Texto"/>
          <w:sz w:val="20"/>
          <w:szCs w:val="20"/>
          <w:lang w:val="en-US"/>
        </w:rPr>
        <w:t xml:space="preserve">Private guide and professional driver, </w:t>
      </w:r>
      <w:r w:rsidR="008668E4">
        <w:rPr>
          <w:rStyle w:val="Texto"/>
          <w:sz w:val="20"/>
          <w:szCs w:val="20"/>
          <w:lang w:val="en-US"/>
        </w:rPr>
        <w:t>lunch, and all entrance fees.</w:t>
      </w:r>
    </w:p>
    <w:p w14:paraId="4E474D9F" w14:textId="77777777" w:rsidR="00AD3913" w:rsidRDefault="00D33CF5" w:rsidP="00D33CF5">
      <w:pPr>
        <w:spacing w:before="40" w:afterLines="40" w:after="96" w:line="240" w:lineRule="auto"/>
        <w:rPr>
          <w:rStyle w:val="Titulo2"/>
          <w:sz w:val="20"/>
          <w:szCs w:val="20"/>
          <w:lang w:val="en-US"/>
        </w:rPr>
      </w:pPr>
      <w:r w:rsidRPr="00C96294">
        <w:rPr>
          <w:rStyle w:val="Titulo2"/>
          <w:sz w:val="20"/>
          <w:szCs w:val="20"/>
          <w:lang w:val="en-US"/>
        </w:rPr>
        <w:t>N</w:t>
      </w:r>
      <w:r w:rsidR="00AD3913">
        <w:rPr>
          <w:rStyle w:val="Titulo2"/>
          <w:sz w:val="20"/>
          <w:szCs w:val="20"/>
          <w:lang w:val="en-US"/>
        </w:rPr>
        <w:t>ot Included</w:t>
      </w:r>
    </w:p>
    <w:p w14:paraId="41673540" w14:textId="0A21B198" w:rsidR="002C01E5" w:rsidRPr="00AD3913" w:rsidRDefault="5DA00FAA" w:rsidP="5DA00FAA">
      <w:pPr>
        <w:pStyle w:val="Prrafodelista"/>
        <w:numPr>
          <w:ilvl w:val="0"/>
          <w:numId w:val="9"/>
        </w:numPr>
        <w:spacing w:before="40" w:afterLines="40" w:after="96" w:line="240" w:lineRule="auto"/>
        <w:rPr>
          <w:rStyle w:val="Texto"/>
          <w:sz w:val="20"/>
          <w:szCs w:val="20"/>
          <w:lang w:val="en-US"/>
        </w:rPr>
      </w:pPr>
      <w:r w:rsidRPr="5DA00FAA">
        <w:rPr>
          <w:rStyle w:val="Texto"/>
          <w:sz w:val="20"/>
          <w:szCs w:val="20"/>
          <w:lang w:val="en-US"/>
        </w:rPr>
        <w:t>Drinks, tips, personal expenses.</w:t>
      </w:r>
    </w:p>
    <w:p w14:paraId="287E2C42" w14:textId="77777777" w:rsidR="002C01E5" w:rsidRPr="00C96294" w:rsidRDefault="002C01E5" w:rsidP="00D33CF5">
      <w:pPr>
        <w:spacing w:before="40" w:afterLines="40" w:after="96" w:line="240" w:lineRule="auto"/>
        <w:rPr>
          <w:rStyle w:val="Texto"/>
          <w:sz w:val="20"/>
          <w:szCs w:val="20"/>
          <w:lang w:val="en-US"/>
        </w:rPr>
      </w:pPr>
    </w:p>
    <w:sectPr w:rsidR="002C01E5" w:rsidRPr="00C96294">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6E16" w14:textId="77777777" w:rsidR="005353B3" w:rsidRDefault="005353B3" w:rsidP="009833DE">
      <w:pPr>
        <w:spacing w:after="0" w:line="240" w:lineRule="auto"/>
      </w:pPr>
      <w:r>
        <w:separator/>
      </w:r>
    </w:p>
  </w:endnote>
  <w:endnote w:type="continuationSeparator" w:id="0">
    <w:p w14:paraId="13352BAA" w14:textId="77777777" w:rsidR="005353B3" w:rsidRDefault="005353B3" w:rsidP="0098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EB83" w14:textId="77777777" w:rsidR="005B6153" w:rsidRDefault="005B61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FD10" w14:textId="77777777" w:rsidR="005B6153" w:rsidRDefault="005B6153" w:rsidP="005B6153">
    <w:pPr>
      <w:pStyle w:val="Piedepgina"/>
      <w:jc w:val="center"/>
      <w:rPr>
        <w:lang w:val="es-ES"/>
      </w:rPr>
    </w:pPr>
    <w:bookmarkStart w:id="0" w:name="_Hlk149036792"/>
    <w:bookmarkStart w:id="1" w:name="_Hlk149036793"/>
    <w:bookmarkStart w:id="2" w:name="_Hlk149036837"/>
    <w:bookmarkStart w:id="3" w:name="_Hlk149036838"/>
    <w:bookmarkStart w:id="4" w:name="_Hlk149036942"/>
    <w:bookmarkStart w:id="5" w:name="_Hlk149036943"/>
    <w:bookmarkStart w:id="6" w:name="_Hlk149036979"/>
    <w:bookmarkStart w:id="7" w:name="_Hlk149036980"/>
    <w:bookmarkStart w:id="8" w:name="_Hlk149036991"/>
    <w:bookmarkStart w:id="9" w:name="_Hlk149036992"/>
    <w:bookmarkStart w:id="10" w:name="_Hlk149038497"/>
    <w:bookmarkStart w:id="11" w:name="_Hlk149038498"/>
    <w:bookmarkStart w:id="12" w:name="_Hlk149038507"/>
    <w:bookmarkStart w:id="13" w:name="_Hlk149038508"/>
    <w:r>
      <w:rPr>
        <w:lang w:val="es-ES"/>
      </w:rPr>
      <w:t xml:space="preserve">Cordova 1011 y P. Icaza – Guayaquil, Ecuador </w:t>
    </w:r>
  </w:p>
  <w:p w14:paraId="5B9D0549" w14:textId="77777777" w:rsidR="005B6153" w:rsidRPr="00861873" w:rsidRDefault="005B6153" w:rsidP="005B6153">
    <w:pPr>
      <w:pStyle w:val="Piedepgina"/>
      <w:jc w:val="center"/>
      <w:rPr>
        <w:lang w:val="es-ES"/>
      </w:rPr>
    </w:pPr>
    <w:r>
      <w:rPr>
        <w:lang w:val="es-ES"/>
      </w:rPr>
      <w:t>+593 4 3701800</w:t>
    </w:r>
    <w:bookmarkEnd w:id="0"/>
    <w:bookmarkEnd w:id="1"/>
    <w:bookmarkEnd w:id="2"/>
    <w:bookmarkEnd w:id="3"/>
    <w:bookmarkEnd w:id="4"/>
    <w:bookmarkEnd w:id="5"/>
    <w:bookmarkEnd w:id="6"/>
    <w:bookmarkEnd w:id="7"/>
    <w:bookmarkEnd w:id="8"/>
    <w:bookmarkEnd w:id="9"/>
    <w:bookmarkEnd w:id="10"/>
    <w:bookmarkEnd w:id="11"/>
    <w:bookmarkEnd w:id="12"/>
    <w:bookmarkEnd w:id="13"/>
  </w:p>
  <w:p w14:paraId="1E86AA3E" w14:textId="77777777" w:rsidR="005B6153" w:rsidRDefault="005B61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7EF4" w14:textId="77777777" w:rsidR="005B6153" w:rsidRDefault="005B61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8CC3" w14:textId="77777777" w:rsidR="005353B3" w:rsidRDefault="005353B3" w:rsidP="009833DE">
      <w:pPr>
        <w:spacing w:after="0" w:line="240" w:lineRule="auto"/>
      </w:pPr>
      <w:r>
        <w:separator/>
      </w:r>
    </w:p>
  </w:footnote>
  <w:footnote w:type="continuationSeparator" w:id="0">
    <w:p w14:paraId="1FE08980" w14:textId="77777777" w:rsidR="005353B3" w:rsidRDefault="005353B3" w:rsidP="0098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D2D6" w14:textId="77777777" w:rsidR="005B6153" w:rsidRDefault="005B61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13B3" w14:textId="3016212D" w:rsidR="006D74EB" w:rsidRDefault="005B6153" w:rsidP="005B6153">
    <w:pPr>
      <w:pStyle w:val="Encabezado"/>
      <w:jc w:val="center"/>
    </w:pPr>
    <w:r>
      <w:rPr>
        <w:noProof/>
      </w:rPr>
      <w:drawing>
        <wp:inline distT="0" distB="0" distL="0" distR="0" wp14:anchorId="5C03988F" wp14:editId="11007E4B">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p w14:paraId="5F417D16" w14:textId="77777777" w:rsidR="006D74EB" w:rsidRDefault="006D74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BB2B" w14:textId="77777777" w:rsidR="005B6153" w:rsidRDefault="005B6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F00"/>
    <w:multiLevelType w:val="hybridMultilevel"/>
    <w:tmpl w:val="28D6E7E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44B2C01"/>
    <w:multiLevelType w:val="hybridMultilevel"/>
    <w:tmpl w:val="9D60E3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217521A"/>
    <w:multiLevelType w:val="hybridMultilevel"/>
    <w:tmpl w:val="E88018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97E4DA8"/>
    <w:multiLevelType w:val="hybridMultilevel"/>
    <w:tmpl w:val="C2003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6F25920"/>
    <w:multiLevelType w:val="hybridMultilevel"/>
    <w:tmpl w:val="D8B647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7232AB6"/>
    <w:multiLevelType w:val="hybridMultilevel"/>
    <w:tmpl w:val="9FF4C1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4A43953"/>
    <w:multiLevelType w:val="hybridMultilevel"/>
    <w:tmpl w:val="D1E848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47217B6"/>
    <w:multiLevelType w:val="hybridMultilevel"/>
    <w:tmpl w:val="C24A48A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7A822136"/>
    <w:multiLevelType w:val="hybridMultilevel"/>
    <w:tmpl w:val="A87A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790473187">
    <w:abstractNumId w:val="4"/>
  </w:num>
  <w:num w:numId="2" w16cid:durableId="1240170136">
    <w:abstractNumId w:val="7"/>
  </w:num>
  <w:num w:numId="3" w16cid:durableId="1289510284">
    <w:abstractNumId w:val="5"/>
  </w:num>
  <w:num w:numId="4" w16cid:durableId="2077779956">
    <w:abstractNumId w:val="0"/>
  </w:num>
  <w:num w:numId="5" w16cid:durableId="802039680">
    <w:abstractNumId w:val="8"/>
  </w:num>
  <w:num w:numId="6" w16cid:durableId="768310080">
    <w:abstractNumId w:val="1"/>
  </w:num>
  <w:num w:numId="7" w16cid:durableId="1655601586">
    <w:abstractNumId w:val="6"/>
  </w:num>
  <w:num w:numId="8" w16cid:durableId="1484203036">
    <w:abstractNumId w:val="3"/>
  </w:num>
  <w:num w:numId="9" w16cid:durableId="493886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82"/>
    <w:rsid w:val="00004415"/>
    <w:rsid w:val="000338A9"/>
    <w:rsid w:val="00050723"/>
    <w:rsid w:val="000623F7"/>
    <w:rsid w:val="00071AD4"/>
    <w:rsid w:val="0007622A"/>
    <w:rsid w:val="000A5B6C"/>
    <w:rsid w:val="00121568"/>
    <w:rsid w:val="0012200E"/>
    <w:rsid w:val="00127B29"/>
    <w:rsid w:val="0014665F"/>
    <w:rsid w:val="00172B1A"/>
    <w:rsid w:val="00173058"/>
    <w:rsid w:val="00174C93"/>
    <w:rsid w:val="00182963"/>
    <w:rsid w:val="001A04C3"/>
    <w:rsid w:val="001B0ED7"/>
    <w:rsid w:val="001B414B"/>
    <w:rsid w:val="001D5A7A"/>
    <w:rsid w:val="00213A6F"/>
    <w:rsid w:val="00241D0D"/>
    <w:rsid w:val="0024666A"/>
    <w:rsid w:val="00264556"/>
    <w:rsid w:val="002939A1"/>
    <w:rsid w:val="002C01E5"/>
    <w:rsid w:val="002C64CF"/>
    <w:rsid w:val="002E31DB"/>
    <w:rsid w:val="00331685"/>
    <w:rsid w:val="00357AD6"/>
    <w:rsid w:val="00363181"/>
    <w:rsid w:val="003A2ACA"/>
    <w:rsid w:val="003D2767"/>
    <w:rsid w:val="003E26FF"/>
    <w:rsid w:val="003F6A5B"/>
    <w:rsid w:val="003F78ED"/>
    <w:rsid w:val="004033B7"/>
    <w:rsid w:val="00410C2F"/>
    <w:rsid w:val="00471D69"/>
    <w:rsid w:val="004B58A6"/>
    <w:rsid w:val="004C1015"/>
    <w:rsid w:val="004E6506"/>
    <w:rsid w:val="004E67B1"/>
    <w:rsid w:val="004F08AB"/>
    <w:rsid w:val="005353B3"/>
    <w:rsid w:val="0058655D"/>
    <w:rsid w:val="005A4F6B"/>
    <w:rsid w:val="005B6153"/>
    <w:rsid w:val="00626AC7"/>
    <w:rsid w:val="00635403"/>
    <w:rsid w:val="006D74EB"/>
    <w:rsid w:val="006F1525"/>
    <w:rsid w:val="00700367"/>
    <w:rsid w:val="00715263"/>
    <w:rsid w:val="00724D7C"/>
    <w:rsid w:val="00744661"/>
    <w:rsid w:val="0077432E"/>
    <w:rsid w:val="00774F09"/>
    <w:rsid w:val="007B25F3"/>
    <w:rsid w:val="008001D5"/>
    <w:rsid w:val="008273CC"/>
    <w:rsid w:val="00855403"/>
    <w:rsid w:val="00864486"/>
    <w:rsid w:val="008668E4"/>
    <w:rsid w:val="008A079B"/>
    <w:rsid w:val="008E4A99"/>
    <w:rsid w:val="008E615F"/>
    <w:rsid w:val="0094042D"/>
    <w:rsid w:val="009450AD"/>
    <w:rsid w:val="009833DE"/>
    <w:rsid w:val="009D1F9E"/>
    <w:rsid w:val="00A51A62"/>
    <w:rsid w:val="00A61984"/>
    <w:rsid w:val="00A75C0E"/>
    <w:rsid w:val="00AD3913"/>
    <w:rsid w:val="00AD792C"/>
    <w:rsid w:val="00AF3786"/>
    <w:rsid w:val="00B20577"/>
    <w:rsid w:val="00B47FE0"/>
    <w:rsid w:val="00B5115D"/>
    <w:rsid w:val="00B83712"/>
    <w:rsid w:val="00B86D0C"/>
    <w:rsid w:val="00BA610C"/>
    <w:rsid w:val="00BB4D89"/>
    <w:rsid w:val="00C14C93"/>
    <w:rsid w:val="00C16FEC"/>
    <w:rsid w:val="00C179DE"/>
    <w:rsid w:val="00C31293"/>
    <w:rsid w:val="00C96294"/>
    <w:rsid w:val="00CA4662"/>
    <w:rsid w:val="00CA7AAB"/>
    <w:rsid w:val="00CD3B11"/>
    <w:rsid w:val="00CD6C4A"/>
    <w:rsid w:val="00D33CF5"/>
    <w:rsid w:val="00D43626"/>
    <w:rsid w:val="00D74299"/>
    <w:rsid w:val="00DC32B3"/>
    <w:rsid w:val="00DC5E08"/>
    <w:rsid w:val="00DD14A8"/>
    <w:rsid w:val="00DD1B14"/>
    <w:rsid w:val="00E03967"/>
    <w:rsid w:val="00E709B4"/>
    <w:rsid w:val="00E73E7D"/>
    <w:rsid w:val="00E75C65"/>
    <w:rsid w:val="00E8206A"/>
    <w:rsid w:val="00EB32F5"/>
    <w:rsid w:val="00EC01A1"/>
    <w:rsid w:val="00ED3971"/>
    <w:rsid w:val="00EE746C"/>
    <w:rsid w:val="00F040E7"/>
    <w:rsid w:val="00F253AE"/>
    <w:rsid w:val="00F25582"/>
    <w:rsid w:val="00F9036E"/>
    <w:rsid w:val="1DA3B484"/>
    <w:rsid w:val="1F46CFBC"/>
    <w:rsid w:val="2BC07C12"/>
    <w:rsid w:val="453ED9D5"/>
    <w:rsid w:val="56E4AB51"/>
    <w:rsid w:val="5DA00F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FA2C"/>
  <w15:chartTrackingRefBased/>
  <w15:docId w15:val="{C1485750-DE96-4AE6-AE2F-C82501F3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25582"/>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F25582"/>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5582"/>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F25582"/>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F2558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t-normal">
    <w:name w:val="pt-normal"/>
    <w:basedOn w:val="Normal"/>
    <w:rsid w:val="00F2558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t-defaultparagraphfont">
    <w:name w:val="pt-defaultparagraphfont"/>
    <w:basedOn w:val="Fuentedeprrafopredeter"/>
    <w:rsid w:val="00F25582"/>
  </w:style>
  <w:style w:type="character" w:customStyle="1" w:styleId="pt-defaultparagraphfont-000001">
    <w:name w:val="pt-defaultparagraphfont-000001"/>
    <w:basedOn w:val="Fuentedeprrafopredeter"/>
    <w:rsid w:val="00F25582"/>
  </w:style>
  <w:style w:type="character" w:customStyle="1" w:styleId="pt-defaultparagraphfont-000002">
    <w:name w:val="pt-defaultparagraphfont-000002"/>
    <w:basedOn w:val="Fuentedeprrafopredeter"/>
    <w:rsid w:val="00F25582"/>
  </w:style>
  <w:style w:type="paragraph" w:styleId="Textodeglobo">
    <w:name w:val="Balloon Text"/>
    <w:basedOn w:val="Normal"/>
    <w:link w:val="TextodegloboCar"/>
    <w:uiPriority w:val="99"/>
    <w:semiHidden/>
    <w:unhideWhenUsed/>
    <w:rsid w:val="00F255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582"/>
    <w:rPr>
      <w:rFonts w:ascii="Segoe UI" w:hAnsi="Segoe UI" w:cs="Segoe UI"/>
      <w:sz w:val="18"/>
      <w:szCs w:val="18"/>
    </w:rPr>
  </w:style>
  <w:style w:type="character" w:customStyle="1" w:styleId="pt-fuentedeprrafopredeter">
    <w:name w:val="pt-fuentedeprrafopredeter"/>
    <w:basedOn w:val="Fuentedeprrafopredeter"/>
    <w:rsid w:val="00F25582"/>
  </w:style>
  <w:style w:type="character" w:customStyle="1" w:styleId="pt-fuentedeprrafopredeter-000000">
    <w:name w:val="pt-fuentedeprrafopredeter-000000"/>
    <w:basedOn w:val="Fuentedeprrafopredeter"/>
    <w:rsid w:val="00F25582"/>
  </w:style>
  <w:style w:type="character" w:customStyle="1" w:styleId="pt-fuentedeprrafopredeter-000001">
    <w:name w:val="pt-fuentedeprrafopredeter-000001"/>
    <w:basedOn w:val="Fuentedeprrafopredeter"/>
    <w:rsid w:val="00F25582"/>
  </w:style>
  <w:style w:type="character" w:customStyle="1" w:styleId="pt-fuentedeprrafopredeter-000003">
    <w:name w:val="pt-fuentedeprrafopredeter-000003"/>
    <w:basedOn w:val="Fuentedeprrafopredeter"/>
    <w:rsid w:val="00F25582"/>
  </w:style>
  <w:style w:type="paragraph" w:styleId="Encabezado">
    <w:name w:val="header"/>
    <w:basedOn w:val="Normal"/>
    <w:link w:val="EncabezadoCar"/>
    <w:uiPriority w:val="99"/>
    <w:unhideWhenUsed/>
    <w:rsid w:val="009833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3DE"/>
  </w:style>
  <w:style w:type="paragraph" w:styleId="Piedepgina">
    <w:name w:val="footer"/>
    <w:basedOn w:val="Normal"/>
    <w:link w:val="PiedepginaCar"/>
    <w:uiPriority w:val="99"/>
    <w:unhideWhenUsed/>
    <w:rsid w:val="009833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3DE"/>
  </w:style>
  <w:style w:type="table" w:styleId="Tablaconcuadrcula">
    <w:name w:val="Table Grid"/>
    <w:basedOn w:val="Tablanormal"/>
    <w:uiPriority w:val="39"/>
    <w:rsid w:val="0098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2">
    <w:name w:val="Titulo2"/>
    <w:rsid w:val="00D33CF5"/>
    <w:rPr>
      <w:rFonts w:ascii="Verdana" w:hAnsi="Verdana" w:cs="Verdana"/>
      <w:b/>
    </w:rPr>
  </w:style>
  <w:style w:type="character" w:customStyle="1" w:styleId="Texto">
    <w:name w:val="Texto"/>
    <w:rsid w:val="00D33CF5"/>
    <w:rPr>
      <w:rFonts w:ascii="Verdana" w:hAnsi="Verdana" w:cs="Verdana"/>
    </w:rPr>
  </w:style>
  <w:style w:type="paragraph" w:customStyle="1" w:styleId="pJustify">
    <w:name w:val="pJustify"/>
    <w:rsid w:val="00D33CF5"/>
    <w:pPr>
      <w:spacing w:after="0" w:line="240" w:lineRule="auto"/>
      <w:jc w:val="both"/>
    </w:pPr>
    <w:rPr>
      <w:rFonts w:ascii="Arial" w:eastAsia="Arial" w:hAnsi="Arial" w:cs="Arial"/>
      <w:sz w:val="20"/>
      <w:szCs w:val="20"/>
      <w:lang w:eastAsia="es-EC"/>
    </w:rPr>
  </w:style>
  <w:style w:type="character" w:styleId="Refdecomentario">
    <w:name w:val="annotation reference"/>
    <w:basedOn w:val="Fuentedeprrafopredeter"/>
    <w:uiPriority w:val="99"/>
    <w:semiHidden/>
    <w:unhideWhenUsed/>
    <w:rsid w:val="008E4A99"/>
    <w:rPr>
      <w:sz w:val="16"/>
      <w:szCs w:val="16"/>
    </w:rPr>
  </w:style>
  <w:style w:type="paragraph" w:styleId="Textocomentario">
    <w:name w:val="annotation text"/>
    <w:basedOn w:val="Normal"/>
    <w:link w:val="TextocomentarioCar"/>
    <w:uiPriority w:val="99"/>
    <w:semiHidden/>
    <w:unhideWhenUsed/>
    <w:rsid w:val="008E4A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A99"/>
    <w:rPr>
      <w:sz w:val="20"/>
      <w:szCs w:val="20"/>
    </w:rPr>
  </w:style>
  <w:style w:type="paragraph" w:styleId="Asuntodelcomentario">
    <w:name w:val="annotation subject"/>
    <w:basedOn w:val="Textocomentario"/>
    <w:next w:val="Textocomentario"/>
    <w:link w:val="AsuntodelcomentarioCar"/>
    <w:uiPriority w:val="99"/>
    <w:semiHidden/>
    <w:unhideWhenUsed/>
    <w:rsid w:val="008E4A99"/>
    <w:rPr>
      <w:b/>
      <w:bCs/>
    </w:rPr>
  </w:style>
  <w:style w:type="character" w:customStyle="1" w:styleId="AsuntodelcomentarioCar">
    <w:name w:val="Asunto del comentario Car"/>
    <w:basedOn w:val="TextocomentarioCar"/>
    <w:link w:val="Asuntodelcomentario"/>
    <w:uiPriority w:val="99"/>
    <w:semiHidden/>
    <w:rsid w:val="008E4A99"/>
    <w:rPr>
      <w:b/>
      <w:bCs/>
      <w:sz w:val="20"/>
      <w:szCs w:val="20"/>
    </w:rPr>
  </w:style>
  <w:style w:type="paragraph" w:styleId="Prrafodelista">
    <w:name w:val="List Paragraph"/>
    <w:basedOn w:val="Normal"/>
    <w:uiPriority w:val="34"/>
    <w:qFormat/>
    <w:rsid w:val="00AD3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0085">
      <w:bodyDiv w:val="1"/>
      <w:marLeft w:val="0"/>
      <w:marRight w:val="0"/>
      <w:marTop w:val="0"/>
      <w:marBottom w:val="0"/>
      <w:divBdr>
        <w:top w:val="none" w:sz="0" w:space="0" w:color="auto"/>
        <w:left w:val="none" w:sz="0" w:space="0" w:color="auto"/>
        <w:bottom w:val="none" w:sz="0" w:space="0" w:color="auto"/>
        <w:right w:val="none" w:sz="0" w:space="0" w:color="auto"/>
      </w:divBdr>
      <w:divsChild>
        <w:div w:id="1434548301">
          <w:marLeft w:val="0"/>
          <w:marRight w:val="0"/>
          <w:marTop w:val="0"/>
          <w:marBottom w:val="0"/>
          <w:divBdr>
            <w:top w:val="none" w:sz="0" w:space="0" w:color="auto"/>
            <w:left w:val="none" w:sz="0" w:space="0" w:color="auto"/>
            <w:bottom w:val="none" w:sz="0" w:space="0" w:color="auto"/>
            <w:right w:val="none" w:sz="0" w:space="0" w:color="auto"/>
          </w:divBdr>
          <w:divsChild>
            <w:div w:id="1649358237">
              <w:marLeft w:val="0"/>
              <w:marRight w:val="0"/>
              <w:marTop w:val="0"/>
              <w:marBottom w:val="0"/>
              <w:divBdr>
                <w:top w:val="none" w:sz="0" w:space="0" w:color="auto"/>
                <w:left w:val="none" w:sz="0" w:space="0" w:color="auto"/>
                <w:bottom w:val="none" w:sz="0" w:space="0" w:color="auto"/>
                <w:right w:val="none" w:sz="0" w:space="0" w:color="auto"/>
              </w:divBdr>
            </w:div>
          </w:divsChild>
        </w:div>
        <w:div w:id="727150799">
          <w:marLeft w:val="0"/>
          <w:marRight w:val="0"/>
          <w:marTop w:val="0"/>
          <w:marBottom w:val="0"/>
          <w:divBdr>
            <w:top w:val="none" w:sz="0" w:space="0" w:color="auto"/>
            <w:left w:val="none" w:sz="0" w:space="0" w:color="auto"/>
            <w:bottom w:val="none" w:sz="0" w:space="0" w:color="auto"/>
            <w:right w:val="none" w:sz="0" w:space="0" w:color="auto"/>
          </w:divBdr>
          <w:divsChild>
            <w:div w:id="1587807523">
              <w:marLeft w:val="0"/>
              <w:marRight w:val="0"/>
              <w:marTop w:val="0"/>
              <w:marBottom w:val="0"/>
              <w:divBdr>
                <w:top w:val="none" w:sz="0" w:space="0" w:color="auto"/>
                <w:left w:val="none" w:sz="0" w:space="0" w:color="auto"/>
                <w:bottom w:val="none" w:sz="0" w:space="0" w:color="auto"/>
                <w:right w:val="none" w:sz="0" w:space="0" w:color="auto"/>
              </w:divBdr>
            </w:div>
          </w:divsChild>
        </w:div>
        <w:div w:id="1417677241">
          <w:marLeft w:val="0"/>
          <w:marRight w:val="0"/>
          <w:marTop w:val="0"/>
          <w:marBottom w:val="0"/>
          <w:divBdr>
            <w:top w:val="none" w:sz="0" w:space="0" w:color="auto"/>
            <w:left w:val="none" w:sz="0" w:space="0" w:color="auto"/>
            <w:bottom w:val="none" w:sz="0" w:space="0" w:color="auto"/>
            <w:right w:val="none" w:sz="0" w:space="0" w:color="auto"/>
          </w:divBdr>
          <w:divsChild>
            <w:div w:id="1658463033">
              <w:marLeft w:val="0"/>
              <w:marRight w:val="0"/>
              <w:marTop w:val="0"/>
              <w:marBottom w:val="0"/>
              <w:divBdr>
                <w:top w:val="none" w:sz="0" w:space="0" w:color="auto"/>
                <w:left w:val="none" w:sz="0" w:space="0" w:color="auto"/>
                <w:bottom w:val="none" w:sz="0" w:space="0" w:color="auto"/>
                <w:right w:val="none" w:sz="0" w:space="0" w:color="auto"/>
              </w:divBdr>
            </w:div>
          </w:divsChild>
        </w:div>
        <w:div w:id="2039231100">
          <w:marLeft w:val="0"/>
          <w:marRight w:val="0"/>
          <w:marTop w:val="0"/>
          <w:marBottom w:val="0"/>
          <w:divBdr>
            <w:top w:val="none" w:sz="0" w:space="0" w:color="auto"/>
            <w:left w:val="none" w:sz="0" w:space="0" w:color="auto"/>
            <w:bottom w:val="none" w:sz="0" w:space="0" w:color="auto"/>
            <w:right w:val="none" w:sz="0" w:space="0" w:color="auto"/>
          </w:divBdr>
          <w:divsChild>
            <w:div w:id="285240961">
              <w:marLeft w:val="0"/>
              <w:marRight w:val="0"/>
              <w:marTop w:val="0"/>
              <w:marBottom w:val="0"/>
              <w:divBdr>
                <w:top w:val="none" w:sz="0" w:space="0" w:color="auto"/>
                <w:left w:val="none" w:sz="0" w:space="0" w:color="auto"/>
                <w:bottom w:val="none" w:sz="0" w:space="0" w:color="auto"/>
                <w:right w:val="none" w:sz="0" w:space="0" w:color="auto"/>
              </w:divBdr>
            </w:div>
          </w:divsChild>
        </w:div>
        <w:div w:id="1368143632">
          <w:marLeft w:val="0"/>
          <w:marRight w:val="0"/>
          <w:marTop w:val="0"/>
          <w:marBottom w:val="0"/>
          <w:divBdr>
            <w:top w:val="none" w:sz="0" w:space="0" w:color="auto"/>
            <w:left w:val="none" w:sz="0" w:space="0" w:color="auto"/>
            <w:bottom w:val="none" w:sz="0" w:space="0" w:color="auto"/>
            <w:right w:val="none" w:sz="0" w:space="0" w:color="auto"/>
          </w:divBdr>
          <w:divsChild>
            <w:div w:id="1257708798">
              <w:marLeft w:val="0"/>
              <w:marRight w:val="0"/>
              <w:marTop w:val="0"/>
              <w:marBottom w:val="0"/>
              <w:divBdr>
                <w:top w:val="none" w:sz="0" w:space="0" w:color="auto"/>
                <w:left w:val="none" w:sz="0" w:space="0" w:color="auto"/>
                <w:bottom w:val="none" w:sz="0" w:space="0" w:color="auto"/>
                <w:right w:val="none" w:sz="0" w:space="0" w:color="auto"/>
              </w:divBdr>
            </w:div>
          </w:divsChild>
        </w:div>
        <w:div w:id="388461294">
          <w:marLeft w:val="0"/>
          <w:marRight w:val="0"/>
          <w:marTop w:val="0"/>
          <w:marBottom w:val="0"/>
          <w:divBdr>
            <w:top w:val="none" w:sz="0" w:space="0" w:color="auto"/>
            <w:left w:val="none" w:sz="0" w:space="0" w:color="auto"/>
            <w:bottom w:val="none" w:sz="0" w:space="0" w:color="auto"/>
            <w:right w:val="none" w:sz="0" w:space="0" w:color="auto"/>
          </w:divBdr>
          <w:divsChild>
            <w:div w:id="1925843215">
              <w:marLeft w:val="0"/>
              <w:marRight w:val="0"/>
              <w:marTop w:val="0"/>
              <w:marBottom w:val="0"/>
              <w:divBdr>
                <w:top w:val="none" w:sz="0" w:space="0" w:color="auto"/>
                <w:left w:val="none" w:sz="0" w:space="0" w:color="auto"/>
                <w:bottom w:val="none" w:sz="0" w:space="0" w:color="auto"/>
                <w:right w:val="none" w:sz="0" w:space="0" w:color="auto"/>
              </w:divBdr>
            </w:div>
          </w:divsChild>
        </w:div>
        <w:div w:id="842160626">
          <w:marLeft w:val="0"/>
          <w:marRight w:val="0"/>
          <w:marTop w:val="0"/>
          <w:marBottom w:val="0"/>
          <w:divBdr>
            <w:top w:val="none" w:sz="0" w:space="0" w:color="auto"/>
            <w:left w:val="none" w:sz="0" w:space="0" w:color="auto"/>
            <w:bottom w:val="none" w:sz="0" w:space="0" w:color="auto"/>
            <w:right w:val="none" w:sz="0" w:space="0" w:color="auto"/>
          </w:divBdr>
          <w:divsChild>
            <w:div w:id="1063018314">
              <w:marLeft w:val="0"/>
              <w:marRight w:val="0"/>
              <w:marTop w:val="0"/>
              <w:marBottom w:val="0"/>
              <w:divBdr>
                <w:top w:val="none" w:sz="0" w:space="0" w:color="auto"/>
                <w:left w:val="none" w:sz="0" w:space="0" w:color="auto"/>
                <w:bottom w:val="none" w:sz="0" w:space="0" w:color="auto"/>
                <w:right w:val="none" w:sz="0" w:space="0" w:color="auto"/>
              </w:divBdr>
            </w:div>
          </w:divsChild>
        </w:div>
        <w:div w:id="1121387001">
          <w:marLeft w:val="0"/>
          <w:marRight w:val="0"/>
          <w:marTop w:val="0"/>
          <w:marBottom w:val="0"/>
          <w:divBdr>
            <w:top w:val="none" w:sz="0" w:space="0" w:color="auto"/>
            <w:left w:val="none" w:sz="0" w:space="0" w:color="auto"/>
            <w:bottom w:val="none" w:sz="0" w:space="0" w:color="auto"/>
            <w:right w:val="none" w:sz="0" w:space="0" w:color="auto"/>
          </w:divBdr>
        </w:div>
      </w:divsChild>
    </w:div>
    <w:div w:id="1010716630">
      <w:bodyDiv w:val="1"/>
      <w:marLeft w:val="0"/>
      <w:marRight w:val="0"/>
      <w:marTop w:val="0"/>
      <w:marBottom w:val="0"/>
      <w:divBdr>
        <w:top w:val="none" w:sz="0" w:space="0" w:color="auto"/>
        <w:left w:val="none" w:sz="0" w:space="0" w:color="auto"/>
        <w:bottom w:val="none" w:sz="0" w:space="0" w:color="auto"/>
        <w:right w:val="none" w:sz="0" w:space="0" w:color="auto"/>
      </w:divBdr>
      <w:divsChild>
        <w:div w:id="2067295965">
          <w:marLeft w:val="0"/>
          <w:marRight w:val="0"/>
          <w:marTop w:val="0"/>
          <w:marBottom w:val="0"/>
          <w:divBdr>
            <w:top w:val="none" w:sz="0" w:space="0" w:color="auto"/>
            <w:left w:val="none" w:sz="0" w:space="0" w:color="auto"/>
            <w:bottom w:val="none" w:sz="0" w:space="0" w:color="auto"/>
            <w:right w:val="none" w:sz="0" w:space="0" w:color="auto"/>
          </w:divBdr>
          <w:divsChild>
            <w:div w:id="2001806081">
              <w:marLeft w:val="0"/>
              <w:marRight w:val="0"/>
              <w:marTop w:val="0"/>
              <w:marBottom w:val="0"/>
              <w:divBdr>
                <w:top w:val="none" w:sz="0" w:space="0" w:color="auto"/>
                <w:left w:val="none" w:sz="0" w:space="0" w:color="auto"/>
                <w:bottom w:val="none" w:sz="0" w:space="0" w:color="auto"/>
                <w:right w:val="none" w:sz="0" w:space="0" w:color="auto"/>
              </w:divBdr>
            </w:div>
          </w:divsChild>
        </w:div>
        <w:div w:id="875432134">
          <w:marLeft w:val="0"/>
          <w:marRight w:val="0"/>
          <w:marTop w:val="0"/>
          <w:marBottom w:val="0"/>
          <w:divBdr>
            <w:top w:val="none" w:sz="0" w:space="0" w:color="auto"/>
            <w:left w:val="none" w:sz="0" w:space="0" w:color="auto"/>
            <w:bottom w:val="none" w:sz="0" w:space="0" w:color="auto"/>
            <w:right w:val="none" w:sz="0" w:space="0" w:color="auto"/>
          </w:divBdr>
          <w:divsChild>
            <w:div w:id="921374689">
              <w:marLeft w:val="0"/>
              <w:marRight w:val="0"/>
              <w:marTop w:val="0"/>
              <w:marBottom w:val="0"/>
              <w:divBdr>
                <w:top w:val="none" w:sz="0" w:space="0" w:color="auto"/>
                <w:left w:val="none" w:sz="0" w:space="0" w:color="auto"/>
                <w:bottom w:val="none" w:sz="0" w:space="0" w:color="auto"/>
                <w:right w:val="none" w:sz="0" w:space="0" w:color="auto"/>
              </w:divBdr>
            </w:div>
          </w:divsChild>
        </w:div>
        <w:div w:id="558320703">
          <w:marLeft w:val="0"/>
          <w:marRight w:val="0"/>
          <w:marTop w:val="0"/>
          <w:marBottom w:val="0"/>
          <w:divBdr>
            <w:top w:val="none" w:sz="0" w:space="0" w:color="auto"/>
            <w:left w:val="none" w:sz="0" w:space="0" w:color="auto"/>
            <w:bottom w:val="none" w:sz="0" w:space="0" w:color="auto"/>
            <w:right w:val="none" w:sz="0" w:space="0" w:color="auto"/>
          </w:divBdr>
          <w:divsChild>
            <w:div w:id="376050937">
              <w:marLeft w:val="0"/>
              <w:marRight w:val="0"/>
              <w:marTop w:val="0"/>
              <w:marBottom w:val="0"/>
              <w:divBdr>
                <w:top w:val="none" w:sz="0" w:space="0" w:color="auto"/>
                <w:left w:val="none" w:sz="0" w:space="0" w:color="auto"/>
                <w:bottom w:val="none" w:sz="0" w:space="0" w:color="auto"/>
                <w:right w:val="none" w:sz="0" w:space="0" w:color="auto"/>
              </w:divBdr>
            </w:div>
          </w:divsChild>
        </w:div>
        <w:div w:id="1527909784">
          <w:marLeft w:val="0"/>
          <w:marRight w:val="0"/>
          <w:marTop w:val="0"/>
          <w:marBottom w:val="0"/>
          <w:divBdr>
            <w:top w:val="none" w:sz="0" w:space="0" w:color="auto"/>
            <w:left w:val="none" w:sz="0" w:space="0" w:color="auto"/>
            <w:bottom w:val="none" w:sz="0" w:space="0" w:color="auto"/>
            <w:right w:val="none" w:sz="0" w:space="0" w:color="auto"/>
          </w:divBdr>
          <w:divsChild>
            <w:div w:id="541866884">
              <w:marLeft w:val="0"/>
              <w:marRight w:val="0"/>
              <w:marTop w:val="0"/>
              <w:marBottom w:val="0"/>
              <w:divBdr>
                <w:top w:val="none" w:sz="0" w:space="0" w:color="auto"/>
                <w:left w:val="none" w:sz="0" w:space="0" w:color="auto"/>
                <w:bottom w:val="none" w:sz="0" w:space="0" w:color="auto"/>
                <w:right w:val="none" w:sz="0" w:space="0" w:color="auto"/>
              </w:divBdr>
            </w:div>
          </w:divsChild>
        </w:div>
        <w:div w:id="450051854">
          <w:marLeft w:val="0"/>
          <w:marRight w:val="0"/>
          <w:marTop w:val="0"/>
          <w:marBottom w:val="0"/>
          <w:divBdr>
            <w:top w:val="none" w:sz="0" w:space="0" w:color="auto"/>
            <w:left w:val="none" w:sz="0" w:space="0" w:color="auto"/>
            <w:bottom w:val="none" w:sz="0" w:space="0" w:color="auto"/>
            <w:right w:val="none" w:sz="0" w:space="0" w:color="auto"/>
          </w:divBdr>
          <w:divsChild>
            <w:div w:id="456220369">
              <w:marLeft w:val="0"/>
              <w:marRight w:val="0"/>
              <w:marTop w:val="0"/>
              <w:marBottom w:val="0"/>
              <w:divBdr>
                <w:top w:val="none" w:sz="0" w:space="0" w:color="auto"/>
                <w:left w:val="none" w:sz="0" w:space="0" w:color="auto"/>
                <w:bottom w:val="none" w:sz="0" w:space="0" w:color="auto"/>
                <w:right w:val="none" w:sz="0" w:space="0" w:color="auto"/>
              </w:divBdr>
            </w:div>
          </w:divsChild>
        </w:div>
        <w:div w:id="1708485716">
          <w:marLeft w:val="0"/>
          <w:marRight w:val="0"/>
          <w:marTop w:val="0"/>
          <w:marBottom w:val="0"/>
          <w:divBdr>
            <w:top w:val="none" w:sz="0" w:space="0" w:color="auto"/>
            <w:left w:val="none" w:sz="0" w:space="0" w:color="auto"/>
            <w:bottom w:val="none" w:sz="0" w:space="0" w:color="auto"/>
            <w:right w:val="none" w:sz="0" w:space="0" w:color="auto"/>
          </w:divBdr>
          <w:divsChild>
            <w:div w:id="608660824">
              <w:marLeft w:val="0"/>
              <w:marRight w:val="0"/>
              <w:marTop w:val="0"/>
              <w:marBottom w:val="0"/>
              <w:divBdr>
                <w:top w:val="none" w:sz="0" w:space="0" w:color="auto"/>
                <w:left w:val="none" w:sz="0" w:space="0" w:color="auto"/>
                <w:bottom w:val="none" w:sz="0" w:space="0" w:color="auto"/>
                <w:right w:val="none" w:sz="0" w:space="0" w:color="auto"/>
              </w:divBdr>
            </w:div>
          </w:divsChild>
        </w:div>
        <w:div w:id="2058355346">
          <w:marLeft w:val="0"/>
          <w:marRight w:val="0"/>
          <w:marTop w:val="0"/>
          <w:marBottom w:val="0"/>
          <w:divBdr>
            <w:top w:val="none" w:sz="0" w:space="0" w:color="auto"/>
            <w:left w:val="none" w:sz="0" w:space="0" w:color="auto"/>
            <w:bottom w:val="none" w:sz="0" w:space="0" w:color="auto"/>
            <w:right w:val="none" w:sz="0" w:space="0" w:color="auto"/>
          </w:divBdr>
          <w:divsChild>
            <w:div w:id="1835996982">
              <w:marLeft w:val="0"/>
              <w:marRight w:val="0"/>
              <w:marTop w:val="0"/>
              <w:marBottom w:val="0"/>
              <w:divBdr>
                <w:top w:val="none" w:sz="0" w:space="0" w:color="auto"/>
                <w:left w:val="none" w:sz="0" w:space="0" w:color="auto"/>
                <w:bottom w:val="none" w:sz="0" w:space="0" w:color="auto"/>
                <w:right w:val="none" w:sz="0" w:space="0" w:color="auto"/>
              </w:divBdr>
            </w:div>
          </w:divsChild>
        </w:div>
        <w:div w:id="1459761633">
          <w:marLeft w:val="0"/>
          <w:marRight w:val="0"/>
          <w:marTop w:val="0"/>
          <w:marBottom w:val="0"/>
          <w:divBdr>
            <w:top w:val="none" w:sz="0" w:space="0" w:color="auto"/>
            <w:left w:val="none" w:sz="0" w:space="0" w:color="auto"/>
            <w:bottom w:val="none" w:sz="0" w:space="0" w:color="auto"/>
            <w:right w:val="none" w:sz="0" w:space="0" w:color="auto"/>
          </w:divBdr>
          <w:divsChild>
            <w:div w:id="465659713">
              <w:marLeft w:val="0"/>
              <w:marRight w:val="0"/>
              <w:marTop w:val="0"/>
              <w:marBottom w:val="0"/>
              <w:divBdr>
                <w:top w:val="none" w:sz="0" w:space="0" w:color="auto"/>
                <w:left w:val="none" w:sz="0" w:space="0" w:color="auto"/>
                <w:bottom w:val="none" w:sz="0" w:space="0" w:color="auto"/>
                <w:right w:val="none" w:sz="0" w:space="0" w:color="auto"/>
              </w:divBdr>
            </w:div>
          </w:divsChild>
        </w:div>
        <w:div w:id="1459882656">
          <w:marLeft w:val="0"/>
          <w:marRight w:val="0"/>
          <w:marTop w:val="0"/>
          <w:marBottom w:val="0"/>
          <w:divBdr>
            <w:top w:val="none" w:sz="0" w:space="0" w:color="auto"/>
            <w:left w:val="none" w:sz="0" w:space="0" w:color="auto"/>
            <w:bottom w:val="none" w:sz="0" w:space="0" w:color="auto"/>
            <w:right w:val="none" w:sz="0" w:space="0" w:color="auto"/>
          </w:divBdr>
          <w:divsChild>
            <w:div w:id="365984559">
              <w:marLeft w:val="0"/>
              <w:marRight w:val="0"/>
              <w:marTop w:val="0"/>
              <w:marBottom w:val="0"/>
              <w:divBdr>
                <w:top w:val="none" w:sz="0" w:space="0" w:color="auto"/>
                <w:left w:val="none" w:sz="0" w:space="0" w:color="auto"/>
                <w:bottom w:val="none" w:sz="0" w:space="0" w:color="auto"/>
                <w:right w:val="none" w:sz="0" w:space="0" w:color="auto"/>
              </w:divBdr>
            </w:div>
          </w:divsChild>
        </w:div>
        <w:div w:id="56931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Date xmlns="3fd1ed53-ba98-4ec2-9fdf-2da79ec8a846" xsi:nil="true"/>
    <lcf76f155ced4ddcb4097134ff3c332f xmlns="3fd1ed53-ba98-4ec2-9fdf-2da79ec8a8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FC03-9EBF-4B0C-8C12-343E29F3D7C0}">
  <ds:schemaRefs>
    <ds:schemaRef ds:uri="http://schemas.microsoft.com/sharepoint/v3/contenttype/forms"/>
  </ds:schemaRefs>
</ds:datastoreItem>
</file>

<file path=customXml/itemProps2.xml><?xml version="1.0" encoding="utf-8"?>
<ds:datastoreItem xmlns:ds="http://schemas.openxmlformats.org/officeDocument/2006/customXml" ds:itemID="{50097EA2-2727-4F87-A40C-2EF20D4DD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48F08-4C7D-42DB-BD39-E5F9AB757EA5}">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customXml/itemProps4.xml><?xml version="1.0" encoding="utf-8"?>
<ds:datastoreItem xmlns:ds="http://schemas.openxmlformats.org/officeDocument/2006/customXml" ds:itemID="{7AE54EB9-CFF6-4C03-A52B-C12BBDC4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5045</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Karin Perez</cp:lastModifiedBy>
  <cp:revision>2</cp:revision>
  <dcterms:created xsi:type="dcterms:W3CDTF">2023-10-25T20:02:00Z</dcterms:created>
  <dcterms:modified xsi:type="dcterms:W3CDTF">2023-10-25T20:02:00Z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TaxKeyword">
    <vt:lpwstr/>
  </property>
  <property fmtid="{D5CDD505-2E9C-101B-9397-08002B2CF9AE}" pid="4" name="MediaServiceImageTags">
    <vt:lpwstr/>
  </property>
</Properties>
</file>